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FA7F" w14:textId="26B1036E" w:rsidR="000927CE" w:rsidRDefault="00442A8A" w:rsidP="00C423FA">
      <w:pPr>
        <w:rPr>
          <w:rFonts w:ascii="Nexa Bold" w:hAnsi="Nexa Bold"/>
          <w:sz w:val="28"/>
          <w:szCs w:val="28"/>
        </w:rPr>
      </w:pPr>
      <w:r w:rsidRPr="00442A8A">
        <w:rPr>
          <w:rFonts w:ascii="Nexa Bold" w:hAnsi="Nexa Bold"/>
          <w:sz w:val="28"/>
          <w:szCs w:val="28"/>
        </w:rPr>
        <w:t xml:space="preserve">Tänk &amp; Testa – </w:t>
      </w:r>
      <w:r w:rsidR="00F02074">
        <w:rPr>
          <w:rFonts w:ascii="Nexa Bold" w:hAnsi="Nexa Bold"/>
          <w:sz w:val="28"/>
          <w:szCs w:val="28"/>
        </w:rPr>
        <w:t>KRAFT OCH RÖRELSE</w:t>
      </w:r>
      <w:r w:rsidR="00F02074" w:rsidRPr="00442A8A">
        <w:rPr>
          <w:rFonts w:ascii="Nexa Bold" w:hAnsi="Nexa Bold"/>
          <w:sz w:val="28"/>
          <w:szCs w:val="28"/>
        </w:rPr>
        <w:t xml:space="preserve"> </w:t>
      </w:r>
      <w:r w:rsidRPr="00442A8A">
        <w:rPr>
          <w:rFonts w:ascii="Nexa Bold" w:hAnsi="Nexa Bold"/>
          <w:sz w:val="28"/>
          <w:szCs w:val="28"/>
        </w:rPr>
        <w:t>åk 4–6</w:t>
      </w:r>
    </w:p>
    <w:p w14:paraId="5AE4F1FF" w14:textId="7AA1622A" w:rsidR="00C96C57" w:rsidRPr="00784A22" w:rsidRDefault="00C96C57" w:rsidP="00C96C57">
      <w:pPr>
        <w:rPr>
          <w:rFonts w:ascii="Nexa Bold" w:hAnsi="Nexa Bold"/>
        </w:rPr>
      </w:pPr>
      <w:r w:rsidRPr="00784A22">
        <w:rPr>
          <w:rFonts w:ascii="Nexa Bold" w:hAnsi="Nexa Bold"/>
        </w:rPr>
        <w:t>Lgr 22</w:t>
      </w:r>
    </w:p>
    <w:p w14:paraId="6EFA13B4" w14:textId="00DDDFF2" w:rsidR="00C96C57" w:rsidRPr="00784A22" w:rsidRDefault="00C96C57" w:rsidP="00C96C57">
      <w:pPr>
        <w:rPr>
          <w:rFonts w:ascii="Nexa Light" w:hAnsi="Nexa Light"/>
        </w:rPr>
      </w:pPr>
      <w:r w:rsidRPr="00784A22">
        <w:rPr>
          <w:rFonts w:ascii="Nexa Light" w:hAnsi="Nexa Light"/>
        </w:rPr>
        <w:t>Krafter och rörelser som kan observeras och mätas i vardagssituationer.</w:t>
      </w:r>
    </w:p>
    <w:p w14:paraId="0AD2D1D6" w14:textId="77777777" w:rsidR="00C96C57" w:rsidRPr="00784A22" w:rsidRDefault="00C96C57" w:rsidP="00C96C57">
      <w:pPr>
        <w:pStyle w:val="Liststycke"/>
        <w:numPr>
          <w:ilvl w:val="0"/>
          <w:numId w:val="19"/>
        </w:numPr>
        <w:rPr>
          <w:rFonts w:ascii="Nexa Light" w:hAnsi="Nexa Light"/>
        </w:rPr>
      </w:pPr>
      <w:r w:rsidRPr="00784A22">
        <w:rPr>
          <w:rFonts w:ascii="Nexa Light" w:hAnsi="Nexa Light"/>
        </w:rPr>
        <w:t>Använda alla sinnen i sina observationer genom innehållet krafter och rörelser som kan observeras och mätas i vardagssituationer.</w:t>
      </w:r>
    </w:p>
    <w:p w14:paraId="401B16DD" w14:textId="191777C8" w:rsidR="00AA467C" w:rsidRPr="00784A22" w:rsidRDefault="00C96C57" w:rsidP="00C96C57">
      <w:pPr>
        <w:pStyle w:val="Liststycke"/>
        <w:numPr>
          <w:ilvl w:val="0"/>
          <w:numId w:val="19"/>
        </w:numPr>
        <w:rPr>
          <w:rFonts w:ascii="Nexa Light" w:hAnsi="Nexa Light"/>
        </w:rPr>
      </w:pPr>
      <w:r w:rsidRPr="00784A22">
        <w:rPr>
          <w:rFonts w:ascii="Nexa Light" w:hAnsi="Nexa Light"/>
        </w:rPr>
        <w:t>Genom upplevelserna kan eleverna efter hand urskilja kraft som något som gör det möjligt för dem att beskriva vardagliga situationer i deras liv.</w:t>
      </w:r>
    </w:p>
    <w:tbl>
      <w:tblPr>
        <w:tblStyle w:val="Tabellrutnt"/>
        <w:tblW w:w="15021" w:type="dxa"/>
        <w:tblLook w:val="04A0" w:firstRow="1" w:lastRow="0" w:firstColumn="1" w:lastColumn="0" w:noHBand="0" w:noVBand="1"/>
      </w:tblPr>
      <w:tblGrid>
        <w:gridCol w:w="434"/>
        <w:gridCol w:w="2541"/>
        <w:gridCol w:w="4960"/>
        <w:gridCol w:w="7086"/>
      </w:tblGrid>
      <w:tr w:rsidR="00AA467C" w:rsidRPr="00AA467C" w14:paraId="19AF4466" w14:textId="77777777" w:rsidTr="00AA467C">
        <w:tc>
          <w:tcPr>
            <w:tcW w:w="15021" w:type="dxa"/>
            <w:gridSpan w:val="4"/>
          </w:tcPr>
          <w:p w14:paraId="60E704C8" w14:textId="77777777" w:rsidR="00AA467C" w:rsidRPr="00AA467C" w:rsidRDefault="00AA467C" w:rsidP="00FA3A29">
            <w:pPr>
              <w:rPr>
                <w:rFonts w:ascii="Nexa Bold" w:hAnsi="Nexa Bold"/>
                <w:sz w:val="22"/>
                <w:szCs w:val="22"/>
              </w:rPr>
            </w:pPr>
            <w:r w:rsidRPr="00AA467C">
              <w:rPr>
                <w:rFonts w:ascii="Nexa Bold" w:hAnsi="Nexa Bold"/>
                <w:sz w:val="22"/>
                <w:szCs w:val="22"/>
              </w:rPr>
              <w:t>Tema – KRAFT OCH RÖRELSE</w:t>
            </w:r>
          </w:p>
        </w:tc>
      </w:tr>
      <w:tr w:rsidR="00AA467C" w:rsidRPr="00AA467C" w14:paraId="08D1750A" w14:textId="77777777" w:rsidTr="00AA467C">
        <w:tc>
          <w:tcPr>
            <w:tcW w:w="434" w:type="dxa"/>
          </w:tcPr>
          <w:p w14:paraId="73DFCB6D" w14:textId="77777777" w:rsidR="00AA467C" w:rsidRPr="00AA467C" w:rsidRDefault="00AA467C" w:rsidP="00FA3A29">
            <w:pPr>
              <w:rPr>
                <w:rFonts w:ascii="Nexa Bold" w:hAnsi="Nexa Bold"/>
                <w:sz w:val="22"/>
                <w:szCs w:val="22"/>
              </w:rPr>
            </w:pPr>
          </w:p>
        </w:tc>
        <w:tc>
          <w:tcPr>
            <w:tcW w:w="2541" w:type="dxa"/>
          </w:tcPr>
          <w:p w14:paraId="6B8C14A6" w14:textId="77777777" w:rsidR="00AA467C" w:rsidRPr="00AA467C" w:rsidRDefault="00AA467C" w:rsidP="00FA3A29">
            <w:pPr>
              <w:rPr>
                <w:rFonts w:ascii="Nexa Bold" w:hAnsi="Nexa Bold"/>
                <w:sz w:val="22"/>
                <w:szCs w:val="22"/>
              </w:rPr>
            </w:pPr>
            <w:r w:rsidRPr="00AA467C">
              <w:rPr>
                <w:rFonts w:ascii="Nexa Bold" w:hAnsi="Nexa Bold"/>
                <w:sz w:val="22"/>
                <w:szCs w:val="22"/>
              </w:rPr>
              <w:t>Experiment</w:t>
            </w:r>
          </w:p>
        </w:tc>
        <w:tc>
          <w:tcPr>
            <w:tcW w:w="4960" w:type="dxa"/>
          </w:tcPr>
          <w:p w14:paraId="78010E7A" w14:textId="77777777" w:rsidR="00AA467C" w:rsidRPr="00AA467C" w:rsidRDefault="00AA467C" w:rsidP="00FA3A29">
            <w:pPr>
              <w:rPr>
                <w:rFonts w:ascii="Nexa Bold" w:hAnsi="Nexa Bold"/>
                <w:sz w:val="22"/>
                <w:szCs w:val="22"/>
              </w:rPr>
            </w:pPr>
            <w:r w:rsidRPr="00AA467C">
              <w:rPr>
                <w:rFonts w:ascii="Nexa Bold" w:hAnsi="Nexa Bold"/>
                <w:sz w:val="22"/>
                <w:szCs w:val="22"/>
              </w:rPr>
              <w:t>Frågeställning</w:t>
            </w:r>
          </w:p>
        </w:tc>
        <w:tc>
          <w:tcPr>
            <w:tcW w:w="7086" w:type="dxa"/>
          </w:tcPr>
          <w:p w14:paraId="5B9546FE" w14:textId="77777777" w:rsidR="00AA467C" w:rsidRPr="00AA467C" w:rsidRDefault="00AA467C" w:rsidP="00FA3A29">
            <w:pPr>
              <w:rPr>
                <w:rFonts w:ascii="Nexa Bold" w:hAnsi="Nexa Bold"/>
                <w:sz w:val="22"/>
                <w:szCs w:val="22"/>
              </w:rPr>
            </w:pPr>
            <w:r w:rsidRPr="00AA467C">
              <w:rPr>
                <w:rFonts w:ascii="Nexa Bold" w:hAnsi="Nexa Bold"/>
                <w:sz w:val="22"/>
                <w:szCs w:val="22"/>
              </w:rPr>
              <w:t>Bärande idé (för lärare)</w:t>
            </w:r>
          </w:p>
        </w:tc>
      </w:tr>
      <w:tr w:rsidR="00AA467C" w:rsidRPr="00AA467C" w14:paraId="150CBBEE" w14:textId="77777777" w:rsidTr="00AA467C">
        <w:tc>
          <w:tcPr>
            <w:tcW w:w="434" w:type="dxa"/>
          </w:tcPr>
          <w:p w14:paraId="6683B049" w14:textId="77777777" w:rsidR="00AA467C" w:rsidRPr="00AA467C" w:rsidRDefault="00AA467C" w:rsidP="00FA3A29">
            <w:pPr>
              <w:rPr>
                <w:rFonts w:ascii="Nexa Light" w:hAnsi="Nexa Light"/>
                <w:sz w:val="22"/>
                <w:szCs w:val="22"/>
              </w:rPr>
            </w:pPr>
            <w:r w:rsidRPr="00AA467C">
              <w:rPr>
                <w:rFonts w:ascii="Nexa Light" w:hAnsi="Nexa Light"/>
                <w:sz w:val="22"/>
                <w:szCs w:val="22"/>
              </w:rPr>
              <w:t>1</w:t>
            </w:r>
          </w:p>
        </w:tc>
        <w:tc>
          <w:tcPr>
            <w:tcW w:w="2541" w:type="dxa"/>
          </w:tcPr>
          <w:p w14:paraId="5296C307" w14:textId="1479A1CF" w:rsidR="00AA467C" w:rsidRDefault="001E5512" w:rsidP="00FA3A29">
            <w:pPr>
              <w:rPr>
                <w:rFonts w:ascii="Nexa Light" w:hAnsi="Nexa Light"/>
                <w:sz w:val="22"/>
                <w:szCs w:val="22"/>
              </w:rPr>
            </w:pPr>
            <w:hyperlink r:id="rId12" w:history="1">
              <w:r w:rsidR="00AA467C" w:rsidRPr="00DD4697">
                <w:rPr>
                  <w:rStyle w:val="Hyperlnk"/>
                  <w:rFonts w:ascii="Nexa Light" w:hAnsi="Nexa Light"/>
                  <w:sz w:val="22"/>
                  <w:szCs w:val="22"/>
                </w:rPr>
                <w:t>Accelerationsbanan</w:t>
              </w:r>
            </w:hyperlink>
          </w:p>
          <w:p w14:paraId="650ECE70" w14:textId="3EF9F863" w:rsidR="002E5A0F" w:rsidRPr="00AA467C" w:rsidRDefault="002E5A0F" w:rsidP="00FA3A29">
            <w:pPr>
              <w:rPr>
                <w:rFonts w:ascii="Nexa Light" w:hAnsi="Nexa Light"/>
                <w:sz w:val="22"/>
                <w:szCs w:val="22"/>
              </w:rPr>
            </w:pPr>
            <w:r>
              <w:rPr>
                <w:rFonts w:ascii="Nexa Light" w:hAnsi="Nexa Light"/>
                <w:sz w:val="22"/>
                <w:szCs w:val="22"/>
              </w:rPr>
              <w:t>Plan 1</w:t>
            </w:r>
          </w:p>
        </w:tc>
        <w:tc>
          <w:tcPr>
            <w:tcW w:w="4960" w:type="dxa"/>
          </w:tcPr>
          <w:p w14:paraId="5655A5CE" w14:textId="245CE383" w:rsidR="00AA467C" w:rsidRPr="009B5D8D" w:rsidRDefault="00AA467C" w:rsidP="00FA3A29">
            <w:pPr>
              <w:rPr>
                <w:rFonts w:ascii="Nexa Bold" w:hAnsi="Nexa Bold"/>
                <w:sz w:val="22"/>
                <w:szCs w:val="22"/>
              </w:rPr>
            </w:pPr>
            <w:r w:rsidRPr="00AA467C">
              <w:rPr>
                <w:rFonts w:ascii="Nexa Light" w:hAnsi="Nexa Light"/>
                <w:sz w:val="22"/>
                <w:szCs w:val="22"/>
              </w:rPr>
              <w:t xml:space="preserve">Hitta </w:t>
            </w:r>
            <w:r w:rsidRPr="009B5D8D">
              <w:rPr>
                <w:rFonts w:ascii="Nexa Bold" w:hAnsi="Nexa Bold"/>
                <w:sz w:val="22"/>
                <w:szCs w:val="22"/>
              </w:rPr>
              <w:t>Accelerationsbanan</w:t>
            </w:r>
          </w:p>
          <w:p w14:paraId="2EC6B5BD" w14:textId="77777777" w:rsidR="00AA467C" w:rsidRPr="00AA467C" w:rsidRDefault="00AA467C" w:rsidP="00FA3A29">
            <w:pPr>
              <w:rPr>
                <w:rFonts w:ascii="Nexa Light" w:hAnsi="Nexa Light"/>
                <w:sz w:val="22"/>
                <w:szCs w:val="22"/>
              </w:rPr>
            </w:pPr>
            <w:r w:rsidRPr="00AA467C">
              <w:rPr>
                <w:rFonts w:ascii="Nexa Light" w:hAnsi="Nexa Light"/>
                <w:sz w:val="22"/>
                <w:szCs w:val="22"/>
              </w:rPr>
              <w:t>Ställ klockorna med samma avstånd från varandra.</w:t>
            </w:r>
          </w:p>
          <w:p w14:paraId="1836EEB3" w14:textId="77777777" w:rsidR="00AA467C" w:rsidRPr="00AA467C" w:rsidRDefault="00AA467C" w:rsidP="00FA3A29">
            <w:pPr>
              <w:rPr>
                <w:rFonts w:ascii="Nexa Light" w:hAnsi="Nexa Light"/>
                <w:sz w:val="22"/>
                <w:szCs w:val="22"/>
              </w:rPr>
            </w:pPr>
          </w:p>
          <w:p w14:paraId="0E70171B" w14:textId="77777777" w:rsidR="00AA467C" w:rsidRPr="00AA467C" w:rsidRDefault="00AA467C" w:rsidP="00FA3A29">
            <w:pPr>
              <w:rPr>
                <w:rFonts w:ascii="Nexa Light" w:hAnsi="Nexa Light"/>
                <w:sz w:val="22"/>
                <w:szCs w:val="22"/>
              </w:rPr>
            </w:pPr>
            <w:r w:rsidRPr="00AA467C">
              <w:rPr>
                <w:rFonts w:ascii="Nexa Light" w:hAnsi="Nexa Light"/>
                <w:sz w:val="22"/>
                <w:szCs w:val="22"/>
              </w:rPr>
              <w:t>Hur plingar det när du släpper kulan ned för banan?</w:t>
            </w:r>
          </w:p>
          <w:p w14:paraId="7D33249F" w14:textId="77777777" w:rsidR="00AA467C" w:rsidRPr="00AA467C" w:rsidRDefault="00AA467C" w:rsidP="00FA3A29">
            <w:pPr>
              <w:rPr>
                <w:rFonts w:ascii="Nexa Light" w:hAnsi="Nexa Light"/>
                <w:sz w:val="22"/>
                <w:szCs w:val="22"/>
              </w:rPr>
            </w:pPr>
          </w:p>
          <w:p w14:paraId="2E10E259" w14:textId="77777777" w:rsidR="00AA467C" w:rsidRPr="00AA467C" w:rsidRDefault="00AA467C" w:rsidP="00FA3A29">
            <w:pPr>
              <w:rPr>
                <w:rFonts w:ascii="Nexa Light" w:hAnsi="Nexa Light"/>
                <w:sz w:val="22"/>
                <w:szCs w:val="22"/>
              </w:rPr>
            </w:pPr>
            <w:r w:rsidRPr="00AA467C">
              <w:rPr>
                <w:rFonts w:ascii="Nexa Light" w:hAnsi="Nexa Light"/>
                <w:sz w:val="22"/>
                <w:szCs w:val="22"/>
              </w:rPr>
              <w:t>Hur ska du placera klockorna för att få samma tid mellan plingen? Hur förklarar du varför de måste placeras på detta sätt?</w:t>
            </w:r>
          </w:p>
        </w:tc>
        <w:tc>
          <w:tcPr>
            <w:tcW w:w="7086" w:type="dxa"/>
          </w:tcPr>
          <w:p w14:paraId="58C82A1A" w14:textId="77777777" w:rsidR="00AA467C" w:rsidRPr="00AA467C" w:rsidRDefault="00AA467C" w:rsidP="00FA3A29">
            <w:pPr>
              <w:rPr>
                <w:rFonts w:ascii="Nexa Light" w:hAnsi="Nexa Light"/>
                <w:sz w:val="22"/>
                <w:szCs w:val="22"/>
              </w:rPr>
            </w:pPr>
            <w:r w:rsidRPr="00AA467C">
              <w:rPr>
                <w:rFonts w:ascii="Nexa Light" w:hAnsi="Nexa Light"/>
                <w:sz w:val="22"/>
                <w:szCs w:val="22"/>
              </w:rPr>
              <w:t>Om klockorna står på samma avstånd kommer det att plinga med kortare och kortare tid mellan varje pling.</w:t>
            </w:r>
          </w:p>
          <w:p w14:paraId="12040303" w14:textId="77777777" w:rsidR="00AA467C" w:rsidRPr="00AA467C" w:rsidRDefault="00AA467C" w:rsidP="00FA3A29">
            <w:pPr>
              <w:rPr>
                <w:rFonts w:ascii="Nexa Light" w:hAnsi="Nexa Light"/>
                <w:sz w:val="22"/>
                <w:szCs w:val="22"/>
              </w:rPr>
            </w:pPr>
          </w:p>
          <w:p w14:paraId="3EF43C38" w14:textId="77777777" w:rsidR="00AA467C" w:rsidRPr="00AA467C" w:rsidRDefault="00AA467C" w:rsidP="00FA3A29">
            <w:pPr>
              <w:rPr>
                <w:rFonts w:ascii="Nexa Light" w:hAnsi="Nexa Light"/>
                <w:sz w:val="22"/>
                <w:szCs w:val="22"/>
              </w:rPr>
            </w:pPr>
            <w:r w:rsidRPr="00AA467C">
              <w:rPr>
                <w:rFonts w:ascii="Nexa Light" w:hAnsi="Nexa Light"/>
                <w:sz w:val="22"/>
                <w:szCs w:val="22"/>
              </w:rPr>
              <w:t>För att klockorna ska plinga med samma mellanrum måste avståndet mellan klockorna bli större och större eftersom kulan ökar sin hastighet när den rullar utför banan.</w:t>
            </w:r>
          </w:p>
          <w:p w14:paraId="3AB6F7AD" w14:textId="77777777" w:rsidR="00AA467C" w:rsidRPr="00AA467C" w:rsidRDefault="00AA467C" w:rsidP="00FA3A29">
            <w:pPr>
              <w:rPr>
                <w:rFonts w:ascii="Nexa Light" w:hAnsi="Nexa Light"/>
                <w:sz w:val="22"/>
                <w:szCs w:val="22"/>
              </w:rPr>
            </w:pPr>
          </w:p>
          <w:p w14:paraId="18487EB1" w14:textId="77777777" w:rsidR="00AA467C" w:rsidRPr="00AA467C" w:rsidRDefault="00AA467C" w:rsidP="00FA3A29">
            <w:pPr>
              <w:rPr>
                <w:rFonts w:ascii="Nexa Light" w:hAnsi="Nexa Light"/>
                <w:sz w:val="22"/>
                <w:szCs w:val="22"/>
              </w:rPr>
            </w:pPr>
            <w:r w:rsidRPr="00AA467C">
              <w:rPr>
                <w:rFonts w:ascii="Nexa Light" w:hAnsi="Nexa Light"/>
                <w:sz w:val="22"/>
                <w:szCs w:val="22"/>
              </w:rPr>
              <w:t>Accelerationsbanan är en modern version av Galileos klassiska försök för att visa att ett föremål som rullar ner för ett lutande plan ökar sin hastighet. Det accelererar.</w:t>
            </w:r>
          </w:p>
          <w:p w14:paraId="303113C9" w14:textId="77777777" w:rsidR="00AA467C" w:rsidRPr="00AA467C" w:rsidRDefault="00AA467C" w:rsidP="00FA3A29">
            <w:pPr>
              <w:rPr>
                <w:rFonts w:ascii="Nexa Light" w:hAnsi="Nexa Light"/>
                <w:sz w:val="22"/>
                <w:szCs w:val="22"/>
              </w:rPr>
            </w:pPr>
          </w:p>
          <w:p w14:paraId="65D0C46F" w14:textId="77777777" w:rsidR="00AA467C" w:rsidRPr="00AA467C" w:rsidRDefault="00AA467C" w:rsidP="00FA3A29">
            <w:pPr>
              <w:rPr>
                <w:rFonts w:ascii="Nexa Light" w:hAnsi="Nexa Light"/>
                <w:sz w:val="22"/>
                <w:szCs w:val="22"/>
              </w:rPr>
            </w:pPr>
            <w:r w:rsidRPr="00AA467C">
              <w:rPr>
                <w:rFonts w:ascii="Nexa Light" w:hAnsi="Nexa Light"/>
                <w:sz w:val="22"/>
                <w:szCs w:val="22"/>
              </w:rPr>
              <w:t xml:space="preserve">Prova även experimentet i AR i klassrummet med </w:t>
            </w:r>
            <w:proofErr w:type="spellStart"/>
            <w:r w:rsidRPr="00AA467C">
              <w:rPr>
                <w:rFonts w:ascii="Nexa Light" w:hAnsi="Nexa Light"/>
                <w:sz w:val="22"/>
                <w:szCs w:val="22"/>
              </w:rPr>
              <w:t>appen</w:t>
            </w:r>
            <w:proofErr w:type="spellEnd"/>
            <w:r w:rsidRPr="00AA467C">
              <w:rPr>
                <w:rFonts w:ascii="Nexa Light" w:hAnsi="Nexa Light"/>
                <w:sz w:val="22"/>
                <w:szCs w:val="22"/>
              </w:rPr>
              <w:t xml:space="preserve"> </w:t>
            </w:r>
            <w:proofErr w:type="spellStart"/>
            <w:r w:rsidRPr="00AA467C">
              <w:rPr>
                <w:rFonts w:ascii="Nexa Light" w:hAnsi="Nexa Light"/>
                <w:sz w:val="22"/>
                <w:szCs w:val="22"/>
              </w:rPr>
              <w:t>scARLab</w:t>
            </w:r>
            <w:proofErr w:type="spellEnd"/>
            <w:r w:rsidRPr="00AA467C">
              <w:rPr>
                <w:rFonts w:ascii="Nexa Light" w:hAnsi="Nexa Light"/>
                <w:sz w:val="22"/>
                <w:szCs w:val="22"/>
              </w:rPr>
              <w:t>.</w:t>
            </w:r>
          </w:p>
        </w:tc>
      </w:tr>
      <w:tr w:rsidR="00AA467C" w:rsidRPr="00AA467C" w14:paraId="3ABC0398" w14:textId="77777777" w:rsidTr="00AA467C">
        <w:tc>
          <w:tcPr>
            <w:tcW w:w="434" w:type="dxa"/>
          </w:tcPr>
          <w:p w14:paraId="249258A1" w14:textId="77777777" w:rsidR="00AA467C" w:rsidRPr="00AA467C" w:rsidRDefault="00AA467C" w:rsidP="00FA3A29">
            <w:pPr>
              <w:rPr>
                <w:rFonts w:ascii="Nexa Light" w:hAnsi="Nexa Light"/>
                <w:sz w:val="22"/>
                <w:szCs w:val="22"/>
              </w:rPr>
            </w:pPr>
            <w:r w:rsidRPr="00AA467C">
              <w:rPr>
                <w:rFonts w:ascii="Nexa Light" w:hAnsi="Nexa Light"/>
                <w:sz w:val="22"/>
                <w:szCs w:val="22"/>
              </w:rPr>
              <w:t>2</w:t>
            </w:r>
          </w:p>
        </w:tc>
        <w:tc>
          <w:tcPr>
            <w:tcW w:w="2541" w:type="dxa"/>
          </w:tcPr>
          <w:p w14:paraId="53B33DBF" w14:textId="7CC17EF7" w:rsidR="00AA467C" w:rsidRDefault="001E5512" w:rsidP="00FA3A29">
            <w:pPr>
              <w:rPr>
                <w:rFonts w:ascii="Nexa Light" w:hAnsi="Nexa Light"/>
                <w:sz w:val="22"/>
                <w:szCs w:val="22"/>
              </w:rPr>
            </w:pPr>
            <w:hyperlink r:id="rId13" w:history="1">
              <w:r w:rsidR="00AA467C" w:rsidRPr="00DD4697">
                <w:rPr>
                  <w:rStyle w:val="Hyperlnk"/>
                  <w:rFonts w:ascii="Nexa Light" w:hAnsi="Nexa Light"/>
                  <w:sz w:val="22"/>
                  <w:szCs w:val="22"/>
                </w:rPr>
                <w:t>Balansskivan</w:t>
              </w:r>
            </w:hyperlink>
          </w:p>
          <w:p w14:paraId="1D5ED0B0" w14:textId="1E54BB2E" w:rsidR="002E5A0F" w:rsidRPr="00AA467C" w:rsidRDefault="002E5A0F" w:rsidP="00FA3A29">
            <w:pPr>
              <w:rPr>
                <w:rFonts w:ascii="Nexa Light" w:hAnsi="Nexa Light"/>
                <w:sz w:val="22"/>
                <w:szCs w:val="22"/>
              </w:rPr>
            </w:pPr>
            <w:r>
              <w:rPr>
                <w:rFonts w:ascii="Nexa Light" w:hAnsi="Nexa Light"/>
                <w:sz w:val="22"/>
                <w:szCs w:val="22"/>
              </w:rPr>
              <w:t>Plan 1</w:t>
            </w:r>
          </w:p>
        </w:tc>
        <w:tc>
          <w:tcPr>
            <w:tcW w:w="4960" w:type="dxa"/>
          </w:tcPr>
          <w:p w14:paraId="05751BEC" w14:textId="17BF639B" w:rsidR="00AA467C" w:rsidRPr="00AA467C" w:rsidRDefault="00AA467C" w:rsidP="00FA3A29">
            <w:pPr>
              <w:rPr>
                <w:rFonts w:ascii="Nexa Light" w:hAnsi="Nexa Light"/>
                <w:sz w:val="22"/>
                <w:szCs w:val="22"/>
              </w:rPr>
            </w:pPr>
            <w:r w:rsidRPr="00AA467C">
              <w:rPr>
                <w:rFonts w:ascii="Nexa Light" w:hAnsi="Nexa Light"/>
                <w:sz w:val="22"/>
                <w:szCs w:val="22"/>
              </w:rPr>
              <w:t xml:space="preserve">Hitta </w:t>
            </w:r>
            <w:r w:rsidRPr="009B5D8D">
              <w:rPr>
                <w:rFonts w:ascii="Nexa Bold" w:hAnsi="Nexa Bold"/>
                <w:sz w:val="22"/>
                <w:szCs w:val="22"/>
              </w:rPr>
              <w:t>Balansskivan</w:t>
            </w:r>
          </w:p>
          <w:p w14:paraId="016F48D3" w14:textId="79DDBA50" w:rsidR="009B5D8D" w:rsidRDefault="009B5D8D" w:rsidP="009B5D8D">
            <w:pPr>
              <w:rPr>
                <w:rFonts w:ascii="Nexa Light" w:hAnsi="Nexa Light"/>
                <w:sz w:val="22"/>
                <w:szCs w:val="22"/>
              </w:rPr>
            </w:pPr>
            <w:r w:rsidRPr="009B5D8D">
              <w:rPr>
                <w:rFonts w:ascii="Nexa Light" w:hAnsi="Nexa Light"/>
                <w:sz w:val="22"/>
                <w:szCs w:val="22"/>
              </w:rPr>
              <w:t>Prova att ställa en kloss på kanten av balansskivan. Vad händer?</w:t>
            </w:r>
          </w:p>
          <w:p w14:paraId="4A41867F" w14:textId="77777777" w:rsidR="009B5D8D" w:rsidRPr="009B5D8D" w:rsidRDefault="009B5D8D" w:rsidP="009B5D8D">
            <w:pPr>
              <w:rPr>
                <w:rFonts w:ascii="Nexa Light" w:hAnsi="Nexa Light"/>
                <w:sz w:val="22"/>
                <w:szCs w:val="22"/>
              </w:rPr>
            </w:pPr>
          </w:p>
          <w:p w14:paraId="25497436" w14:textId="77777777" w:rsidR="009B5D8D" w:rsidRPr="009B5D8D" w:rsidRDefault="009B5D8D" w:rsidP="009B5D8D">
            <w:pPr>
              <w:rPr>
                <w:rFonts w:ascii="Nexa Light" w:hAnsi="Nexa Light"/>
                <w:sz w:val="22"/>
                <w:szCs w:val="22"/>
              </w:rPr>
            </w:pPr>
            <w:r w:rsidRPr="009B5D8D">
              <w:rPr>
                <w:rFonts w:ascii="Nexa Light" w:hAnsi="Nexa Light"/>
                <w:sz w:val="22"/>
                <w:szCs w:val="22"/>
              </w:rPr>
              <w:t>Försök att ställa så många klossar som möjligt på den hängande skivan. Vad måste du tänka på för att skivan ska vara i jämnvikt?</w:t>
            </w:r>
          </w:p>
          <w:p w14:paraId="3D8818BB" w14:textId="77777777" w:rsidR="00AA467C" w:rsidRPr="00AA467C" w:rsidRDefault="00AA467C" w:rsidP="00FA3A29">
            <w:pPr>
              <w:rPr>
                <w:rFonts w:ascii="Nexa Light" w:hAnsi="Nexa Light"/>
                <w:sz w:val="22"/>
                <w:szCs w:val="22"/>
              </w:rPr>
            </w:pPr>
          </w:p>
        </w:tc>
        <w:tc>
          <w:tcPr>
            <w:tcW w:w="7086" w:type="dxa"/>
          </w:tcPr>
          <w:p w14:paraId="17CFC286" w14:textId="77777777" w:rsidR="00582C42" w:rsidRDefault="00AA467C" w:rsidP="00FA3A29">
            <w:pPr>
              <w:rPr>
                <w:rFonts w:ascii="Nexa Light" w:hAnsi="Nexa Light"/>
                <w:sz w:val="22"/>
                <w:szCs w:val="22"/>
              </w:rPr>
            </w:pPr>
            <w:r w:rsidRPr="00AA467C">
              <w:rPr>
                <w:rFonts w:ascii="Nexa Light" w:hAnsi="Nexa Light"/>
                <w:sz w:val="22"/>
                <w:szCs w:val="22"/>
              </w:rPr>
              <w:t>Om tyngdpunkten från skivan och klossarna är rakt under upphängningspunkten är skivan i jämvikt och hänger plant. Hamnar tyngdpunkten någon annanstans så vippar den.</w:t>
            </w:r>
          </w:p>
          <w:p w14:paraId="276C1A0A" w14:textId="77777777" w:rsidR="00582C42" w:rsidRDefault="00582C42" w:rsidP="00FA3A29">
            <w:pPr>
              <w:rPr>
                <w:rFonts w:ascii="Nexa Light" w:hAnsi="Nexa Light"/>
                <w:sz w:val="22"/>
                <w:szCs w:val="22"/>
              </w:rPr>
            </w:pPr>
          </w:p>
          <w:p w14:paraId="29299168" w14:textId="05BE1F37" w:rsidR="00AA467C" w:rsidRPr="00AA467C" w:rsidRDefault="00AA467C" w:rsidP="00FA3A29">
            <w:pPr>
              <w:rPr>
                <w:rFonts w:ascii="Nexa Light" w:hAnsi="Nexa Light"/>
                <w:sz w:val="22"/>
                <w:szCs w:val="22"/>
              </w:rPr>
            </w:pPr>
            <w:r w:rsidRPr="00AA467C">
              <w:rPr>
                <w:rFonts w:ascii="Nexa Light" w:hAnsi="Nexa Light"/>
                <w:sz w:val="22"/>
                <w:szCs w:val="22"/>
              </w:rPr>
              <w:t xml:space="preserve">För att hela tiden hålla skivan plan och i balans kan du behöva ställa två eller flera klossar på vardera sida om </w:t>
            </w:r>
            <w:r w:rsidR="00582C42">
              <w:rPr>
                <w:rFonts w:ascii="Nexa Light" w:hAnsi="Nexa Light"/>
                <w:sz w:val="22"/>
                <w:szCs w:val="22"/>
              </w:rPr>
              <w:t>u</w:t>
            </w:r>
            <w:r w:rsidRPr="00AA467C">
              <w:rPr>
                <w:rFonts w:ascii="Nexa Light" w:hAnsi="Nexa Light"/>
                <w:sz w:val="22"/>
                <w:szCs w:val="22"/>
              </w:rPr>
              <w:t>pphängningspunkten samtidigt.</w:t>
            </w:r>
          </w:p>
        </w:tc>
      </w:tr>
    </w:tbl>
    <w:p w14:paraId="09B82463" w14:textId="77777777" w:rsidR="00451850" w:rsidRDefault="00451850">
      <w:r>
        <w:br w:type="page"/>
      </w:r>
    </w:p>
    <w:tbl>
      <w:tblPr>
        <w:tblStyle w:val="Tabellrutnt"/>
        <w:tblW w:w="15021" w:type="dxa"/>
        <w:tblLook w:val="04A0" w:firstRow="1" w:lastRow="0" w:firstColumn="1" w:lastColumn="0" w:noHBand="0" w:noVBand="1"/>
      </w:tblPr>
      <w:tblGrid>
        <w:gridCol w:w="434"/>
        <w:gridCol w:w="2541"/>
        <w:gridCol w:w="4960"/>
        <w:gridCol w:w="7086"/>
      </w:tblGrid>
      <w:tr w:rsidR="00AA467C" w:rsidRPr="00AA467C" w14:paraId="29747A3E" w14:textId="77777777" w:rsidTr="00AA467C">
        <w:tc>
          <w:tcPr>
            <w:tcW w:w="434" w:type="dxa"/>
          </w:tcPr>
          <w:p w14:paraId="59E2BCA1" w14:textId="0185EBEA" w:rsidR="00AA467C" w:rsidRPr="00AA467C" w:rsidRDefault="00AA467C" w:rsidP="00FA3A29">
            <w:pPr>
              <w:rPr>
                <w:rFonts w:ascii="Nexa Light" w:hAnsi="Nexa Light"/>
                <w:sz w:val="22"/>
                <w:szCs w:val="22"/>
              </w:rPr>
            </w:pPr>
            <w:r w:rsidRPr="00AA467C">
              <w:rPr>
                <w:rFonts w:ascii="Nexa Light" w:hAnsi="Nexa Light"/>
                <w:sz w:val="22"/>
                <w:szCs w:val="22"/>
              </w:rPr>
              <w:lastRenderedPageBreak/>
              <w:t>3</w:t>
            </w:r>
          </w:p>
        </w:tc>
        <w:tc>
          <w:tcPr>
            <w:tcW w:w="2541" w:type="dxa"/>
          </w:tcPr>
          <w:p w14:paraId="3EEA7C01" w14:textId="5C31AAE1" w:rsidR="00AA467C" w:rsidRDefault="001E5512" w:rsidP="00FA3A29">
            <w:pPr>
              <w:rPr>
                <w:rFonts w:ascii="Nexa Light" w:hAnsi="Nexa Light"/>
                <w:sz w:val="22"/>
                <w:szCs w:val="22"/>
              </w:rPr>
            </w:pPr>
            <w:hyperlink r:id="rId14" w:history="1">
              <w:r w:rsidR="00AA467C" w:rsidRPr="00DD4697">
                <w:rPr>
                  <w:rStyle w:val="Hyperlnk"/>
                  <w:rFonts w:ascii="Nexa Light" w:hAnsi="Nexa Light"/>
                  <w:sz w:val="22"/>
                  <w:szCs w:val="22"/>
                </w:rPr>
                <w:t>Brovalvet</w:t>
              </w:r>
            </w:hyperlink>
          </w:p>
          <w:p w14:paraId="6A6B413B" w14:textId="44A40A41" w:rsidR="002E5A0F" w:rsidRPr="00AA467C" w:rsidRDefault="002E5A0F" w:rsidP="00FA3A29">
            <w:pPr>
              <w:rPr>
                <w:rFonts w:ascii="Nexa Light" w:hAnsi="Nexa Light"/>
                <w:sz w:val="22"/>
                <w:szCs w:val="22"/>
              </w:rPr>
            </w:pPr>
            <w:r>
              <w:rPr>
                <w:rFonts w:ascii="Nexa Light" w:hAnsi="Nexa Light"/>
                <w:sz w:val="22"/>
                <w:szCs w:val="22"/>
              </w:rPr>
              <w:t>Plan 1</w:t>
            </w:r>
          </w:p>
        </w:tc>
        <w:tc>
          <w:tcPr>
            <w:tcW w:w="4960" w:type="dxa"/>
          </w:tcPr>
          <w:p w14:paraId="2FB25EFC" w14:textId="77777777" w:rsidR="00AA467C" w:rsidRPr="00AA467C" w:rsidRDefault="00AA467C" w:rsidP="00FA3A29">
            <w:pPr>
              <w:rPr>
                <w:rFonts w:ascii="Nexa Light" w:hAnsi="Nexa Light"/>
                <w:sz w:val="22"/>
                <w:szCs w:val="22"/>
              </w:rPr>
            </w:pPr>
            <w:r w:rsidRPr="00AA467C">
              <w:rPr>
                <w:rFonts w:ascii="Nexa Light" w:hAnsi="Nexa Light"/>
                <w:sz w:val="22"/>
                <w:szCs w:val="22"/>
              </w:rPr>
              <w:t xml:space="preserve">Hitta </w:t>
            </w:r>
            <w:r w:rsidRPr="009B5D8D">
              <w:rPr>
                <w:rFonts w:ascii="Nexa Bold" w:hAnsi="Nexa Bold"/>
                <w:sz w:val="22"/>
                <w:szCs w:val="22"/>
              </w:rPr>
              <w:t>Brovalvet</w:t>
            </w:r>
          </w:p>
          <w:p w14:paraId="68F2A842" w14:textId="77777777" w:rsidR="00AA467C" w:rsidRPr="00AA467C" w:rsidRDefault="00AA467C" w:rsidP="00FA3A29">
            <w:pPr>
              <w:rPr>
                <w:rFonts w:ascii="Nexa Light" w:hAnsi="Nexa Light"/>
                <w:sz w:val="22"/>
                <w:szCs w:val="22"/>
              </w:rPr>
            </w:pPr>
          </w:p>
          <w:p w14:paraId="402DED74" w14:textId="77777777" w:rsidR="00AA467C" w:rsidRPr="00AA467C" w:rsidRDefault="00AA467C" w:rsidP="00FA3A29">
            <w:pPr>
              <w:rPr>
                <w:rFonts w:ascii="Nexa Light" w:hAnsi="Nexa Light"/>
                <w:sz w:val="22"/>
                <w:szCs w:val="22"/>
              </w:rPr>
            </w:pPr>
            <w:r w:rsidRPr="00AA467C">
              <w:rPr>
                <w:rFonts w:ascii="Nexa Light" w:hAnsi="Nexa Light"/>
                <w:sz w:val="22"/>
                <w:szCs w:val="22"/>
              </w:rPr>
              <w:t>Riv bron. Beskriv formen på klossarna som kan bilda en valvbro.</w:t>
            </w:r>
          </w:p>
          <w:p w14:paraId="3CFB502F" w14:textId="77777777" w:rsidR="00AA467C" w:rsidRPr="00AA467C" w:rsidRDefault="00AA467C" w:rsidP="00FA3A29">
            <w:pPr>
              <w:rPr>
                <w:rFonts w:ascii="Nexa Light" w:hAnsi="Nexa Light"/>
                <w:sz w:val="22"/>
                <w:szCs w:val="22"/>
              </w:rPr>
            </w:pPr>
          </w:p>
          <w:p w14:paraId="103FFB23" w14:textId="77777777" w:rsidR="00AA467C" w:rsidRPr="00AA467C" w:rsidRDefault="00AA467C" w:rsidP="00FA3A29">
            <w:pPr>
              <w:rPr>
                <w:rFonts w:ascii="Nexa Light" w:hAnsi="Nexa Light"/>
                <w:sz w:val="22"/>
                <w:szCs w:val="22"/>
              </w:rPr>
            </w:pPr>
            <w:r w:rsidRPr="00AA467C">
              <w:rPr>
                <w:rFonts w:ascii="Nexa Light" w:hAnsi="Nexa Light"/>
                <w:sz w:val="22"/>
                <w:szCs w:val="22"/>
              </w:rPr>
              <w:t>Bygg brovalvet. Hur gjorde ni för att lyckas bygga bron?</w:t>
            </w:r>
          </w:p>
          <w:p w14:paraId="01921BF3" w14:textId="77777777" w:rsidR="00AA467C" w:rsidRPr="00AA467C" w:rsidRDefault="00AA467C" w:rsidP="00FA3A29">
            <w:pPr>
              <w:rPr>
                <w:rFonts w:ascii="Nexa Light" w:hAnsi="Nexa Light"/>
                <w:sz w:val="22"/>
                <w:szCs w:val="22"/>
              </w:rPr>
            </w:pPr>
          </w:p>
          <w:p w14:paraId="5D46EF86" w14:textId="77777777" w:rsidR="00AA467C" w:rsidRPr="00AA467C" w:rsidRDefault="00AA467C" w:rsidP="00FA3A29">
            <w:pPr>
              <w:rPr>
                <w:rFonts w:ascii="Nexa Light" w:hAnsi="Nexa Light"/>
                <w:sz w:val="22"/>
                <w:szCs w:val="22"/>
              </w:rPr>
            </w:pPr>
            <w:r w:rsidRPr="00AA467C">
              <w:rPr>
                <w:rFonts w:ascii="Nexa Light" w:hAnsi="Nexa Light"/>
                <w:sz w:val="22"/>
                <w:szCs w:val="22"/>
              </w:rPr>
              <w:t>Låt en person gå på bron och ställa sig på mitten av den. Vad händer med klossarna?</w:t>
            </w:r>
          </w:p>
          <w:p w14:paraId="055FD501" w14:textId="77777777" w:rsidR="00AA467C" w:rsidRPr="00AA467C" w:rsidRDefault="00AA467C" w:rsidP="00FA3A29">
            <w:pPr>
              <w:rPr>
                <w:rFonts w:ascii="Nexa Light" w:hAnsi="Nexa Light"/>
                <w:sz w:val="22"/>
                <w:szCs w:val="22"/>
              </w:rPr>
            </w:pPr>
          </w:p>
        </w:tc>
        <w:tc>
          <w:tcPr>
            <w:tcW w:w="7086" w:type="dxa"/>
          </w:tcPr>
          <w:p w14:paraId="487B46D4" w14:textId="77777777" w:rsidR="00AA467C" w:rsidRPr="00AA467C" w:rsidRDefault="00AA467C" w:rsidP="00FA3A29">
            <w:pPr>
              <w:rPr>
                <w:rFonts w:ascii="Nexa Light" w:hAnsi="Nexa Light"/>
                <w:sz w:val="22"/>
                <w:szCs w:val="22"/>
              </w:rPr>
            </w:pPr>
            <w:r w:rsidRPr="00AA467C">
              <w:rPr>
                <w:rFonts w:ascii="Nexa Light" w:hAnsi="Nexa Light"/>
                <w:sz w:val="22"/>
                <w:szCs w:val="22"/>
              </w:rPr>
              <w:t xml:space="preserve">Brons klossar är kilformade. </w:t>
            </w:r>
          </w:p>
          <w:p w14:paraId="3C590716" w14:textId="77777777" w:rsidR="00AA467C" w:rsidRPr="00AA467C" w:rsidRDefault="00AA467C" w:rsidP="00FA3A29">
            <w:pPr>
              <w:rPr>
                <w:rFonts w:ascii="Nexa Light" w:hAnsi="Nexa Light"/>
                <w:sz w:val="22"/>
                <w:szCs w:val="22"/>
              </w:rPr>
            </w:pPr>
          </w:p>
          <w:p w14:paraId="3E71A930" w14:textId="7639263A" w:rsidR="00AA467C" w:rsidRPr="00AA467C" w:rsidRDefault="00AA467C" w:rsidP="00FA3A29">
            <w:pPr>
              <w:rPr>
                <w:rFonts w:ascii="Nexa Light" w:hAnsi="Nexa Light"/>
                <w:sz w:val="22"/>
                <w:szCs w:val="22"/>
              </w:rPr>
            </w:pPr>
            <w:r w:rsidRPr="00AA467C">
              <w:rPr>
                <w:rFonts w:ascii="Nexa Light" w:hAnsi="Nexa Light"/>
                <w:sz w:val="22"/>
                <w:szCs w:val="22"/>
              </w:rPr>
              <w:t xml:space="preserve">Trots att din tyngd trycker </w:t>
            </w:r>
            <w:r w:rsidR="009B5D8D">
              <w:rPr>
                <w:rFonts w:ascii="Nexa Light" w:hAnsi="Nexa Light"/>
                <w:sz w:val="22"/>
                <w:szCs w:val="22"/>
              </w:rPr>
              <w:t>klossarna</w:t>
            </w:r>
            <w:r w:rsidRPr="00AA467C">
              <w:rPr>
                <w:rFonts w:ascii="Nexa Light" w:hAnsi="Nexa Light"/>
                <w:sz w:val="22"/>
                <w:szCs w:val="22"/>
              </w:rPr>
              <w:t xml:space="preserve"> nedåt så gör formen på valvet att de kilformade </w:t>
            </w:r>
            <w:r w:rsidR="009B5D8D">
              <w:rPr>
                <w:rFonts w:ascii="Nexa Light" w:hAnsi="Nexa Light"/>
                <w:sz w:val="22"/>
                <w:szCs w:val="22"/>
              </w:rPr>
              <w:t>klossarna</w:t>
            </w:r>
            <w:r w:rsidRPr="00AA467C">
              <w:rPr>
                <w:rFonts w:ascii="Nexa Light" w:hAnsi="Nexa Light"/>
                <w:sz w:val="22"/>
                <w:szCs w:val="22"/>
              </w:rPr>
              <w:t xml:space="preserve"> runt omkring kan bära upp tyngden. Eftersom klossarna är lite mjuka kan du se att de rör sig lite när en person går på bron.</w:t>
            </w:r>
          </w:p>
        </w:tc>
      </w:tr>
      <w:tr w:rsidR="00AA467C" w:rsidRPr="00AA467C" w14:paraId="5650F7A2" w14:textId="77777777" w:rsidTr="00AA467C">
        <w:tc>
          <w:tcPr>
            <w:tcW w:w="434" w:type="dxa"/>
          </w:tcPr>
          <w:p w14:paraId="74827443" w14:textId="77777777" w:rsidR="00AA467C" w:rsidRPr="00AA467C" w:rsidRDefault="00AA467C" w:rsidP="00FA3A29">
            <w:pPr>
              <w:rPr>
                <w:rFonts w:ascii="Nexa Light" w:hAnsi="Nexa Light"/>
                <w:sz w:val="22"/>
                <w:szCs w:val="22"/>
              </w:rPr>
            </w:pPr>
            <w:r w:rsidRPr="00AA467C">
              <w:rPr>
                <w:rFonts w:ascii="Nexa Light" w:hAnsi="Nexa Light"/>
                <w:sz w:val="22"/>
                <w:szCs w:val="22"/>
              </w:rPr>
              <w:t>4</w:t>
            </w:r>
          </w:p>
        </w:tc>
        <w:tc>
          <w:tcPr>
            <w:tcW w:w="2541" w:type="dxa"/>
          </w:tcPr>
          <w:p w14:paraId="0B9F12ED" w14:textId="6A74AC47" w:rsidR="002E5A0F" w:rsidRDefault="002E5A0F" w:rsidP="00FA3A29">
            <w:pPr>
              <w:rPr>
                <w:rFonts w:ascii="Nexa Light" w:hAnsi="Nexa Light"/>
                <w:sz w:val="22"/>
                <w:szCs w:val="22"/>
              </w:rPr>
            </w:pPr>
            <w:r>
              <w:rPr>
                <w:rFonts w:ascii="Nexa Light" w:hAnsi="Nexa Light"/>
                <w:sz w:val="22"/>
                <w:szCs w:val="22"/>
              </w:rPr>
              <w:t>Enkla maskinerna 1</w:t>
            </w:r>
          </w:p>
          <w:p w14:paraId="190221DF" w14:textId="6469B5EC" w:rsidR="000D79CC" w:rsidRDefault="001E5512" w:rsidP="00FA3A29">
            <w:pPr>
              <w:rPr>
                <w:rFonts w:ascii="Nexa Light" w:hAnsi="Nexa Light"/>
                <w:sz w:val="22"/>
                <w:szCs w:val="22"/>
              </w:rPr>
            </w:pPr>
            <w:hyperlink r:id="rId15" w:history="1">
              <w:r w:rsidR="000D79CC" w:rsidRPr="000D79CC">
                <w:rPr>
                  <w:rStyle w:val="Hyperlnk"/>
                  <w:rFonts w:ascii="Nexa Light" w:hAnsi="Nexa Light"/>
                  <w:sz w:val="22"/>
                  <w:szCs w:val="22"/>
                </w:rPr>
                <w:t>Lutande planet</w:t>
              </w:r>
            </w:hyperlink>
          </w:p>
          <w:p w14:paraId="035D7B46" w14:textId="61EB2C0F" w:rsidR="000D79CC" w:rsidRDefault="001E5512" w:rsidP="00FA3A29">
            <w:pPr>
              <w:rPr>
                <w:rFonts w:ascii="Nexa Light" w:hAnsi="Nexa Light"/>
                <w:sz w:val="22"/>
                <w:szCs w:val="22"/>
              </w:rPr>
            </w:pPr>
            <w:hyperlink r:id="rId16" w:history="1">
              <w:r w:rsidR="000D79CC" w:rsidRPr="000D79CC">
                <w:rPr>
                  <w:rStyle w:val="Hyperlnk"/>
                  <w:rFonts w:ascii="Nexa Light" w:hAnsi="Nexa Light"/>
                  <w:sz w:val="22"/>
                  <w:szCs w:val="22"/>
                </w:rPr>
                <w:t>Hjulet</w:t>
              </w:r>
            </w:hyperlink>
          </w:p>
          <w:p w14:paraId="19FE0CAA" w14:textId="691C36C9" w:rsidR="000D79CC" w:rsidRDefault="001E5512" w:rsidP="00FA3A29">
            <w:pPr>
              <w:rPr>
                <w:rFonts w:ascii="Nexa Light" w:hAnsi="Nexa Light"/>
                <w:sz w:val="22"/>
                <w:szCs w:val="22"/>
              </w:rPr>
            </w:pPr>
            <w:hyperlink r:id="rId17" w:history="1">
              <w:r w:rsidR="000D79CC" w:rsidRPr="000D79CC">
                <w:rPr>
                  <w:rStyle w:val="Hyperlnk"/>
                  <w:rFonts w:ascii="Nexa Light" w:hAnsi="Nexa Light"/>
                  <w:sz w:val="22"/>
                  <w:szCs w:val="22"/>
                </w:rPr>
                <w:t>Skruven</w:t>
              </w:r>
            </w:hyperlink>
          </w:p>
          <w:p w14:paraId="4BB32314" w14:textId="1F4D103D" w:rsidR="000D79CC" w:rsidRPr="00AA467C" w:rsidRDefault="002E5A0F" w:rsidP="00FA3A29">
            <w:pPr>
              <w:rPr>
                <w:rFonts w:ascii="Nexa Light" w:hAnsi="Nexa Light"/>
                <w:sz w:val="22"/>
                <w:szCs w:val="22"/>
              </w:rPr>
            </w:pPr>
            <w:r>
              <w:rPr>
                <w:rFonts w:ascii="Nexa Light" w:hAnsi="Nexa Light"/>
                <w:sz w:val="22"/>
                <w:szCs w:val="22"/>
              </w:rPr>
              <w:t>Plan 1</w:t>
            </w:r>
            <w:r w:rsidR="00AA467C" w:rsidRPr="00AA467C">
              <w:rPr>
                <w:rFonts w:ascii="Nexa Light" w:hAnsi="Nexa Light"/>
                <w:sz w:val="22"/>
                <w:szCs w:val="22"/>
              </w:rPr>
              <w:t xml:space="preserve"> </w:t>
            </w:r>
          </w:p>
        </w:tc>
        <w:tc>
          <w:tcPr>
            <w:tcW w:w="4960" w:type="dxa"/>
          </w:tcPr>
          <w:p w14:paraId="3255901B" w14:textId="77777777" w:rsidR="00AA467C" w:rsidRPr="00AA467C" w:rsidRDefault="00AA467C" w:rsidP="00FA3A29">
            <w:pPr>
              <w:rPr>
                <w:rFonts w:ascii="Nexa Light" w:hAnsi="Nexa Light"/>
                <w:sz w:val="22"/>
                <w:szCs w:val="22"/>
              </w:rPr>
            </w:pPr>
            <w:r w:rsidRPr="00AA467C">
              <w:rPr>
                <w:rFonts w:ascii="Nexa Light" w:hAnsi="Nexa Light"/>
                <w:sz w:val="22"/>
                <w:szCs w:val="22"/>
              </w:rPr>
              <w:t xml:space="preserve">I utställningen Kraft &amp; Rörelse finns </w:t>
            </w:r>
            <w:r w:rsidRPr="009B5D8D">
              <w:rPr>
                <w:rFonts w:ascii="Nexa Bold" w:hAnsi="Nexa Bold"/>
                <w:sz w:val="22"/>
                <w:szCs w:val="22"/>
              </w:rPr>
              <w:t>exempel på enkla maskiner</w:t>
            </w:r>
            <w:r w:rsidRPr="00AA467C">
              <w:rPr>
                <w:rFonts w:ascii="Nexa Light" w:hAnsi="Nexa Light"/>
                <w:sz w:val="22"/>
                <w:szCs w:val="22"/>
              </w:rPr>
              <w:t xml:space="preserve"> som utnyttjar mekanikens gyllene regel </w:t>
            </w:r>
            <w:r w:rsidRPr="00AA467C">
              <w:rPr>
                <w:rFonts w:ascii="Nexa Light" w:hAnsi="Nexa Light"/>
                <w:i/>
                <w:iCs/>
                <w:sz w:val="22"/>
                <w:szCs w:val="22"/>
              </w:rPr>
              <w:t>Det du vinner i kraft förlorar du i väg</w:t>
            </w:r>
            <w:r w:rsidRPr="00AA467C">
              <w:rPr>
                <w:rFonts w:ascii="Nexa Light" w:hAnsi="Nexa Light"/>
                <w:sz w:val="22"/>
                <w:szCs w:val="22"/>
              </w:rPr>
              <w:t>. De enkla maskinerna är uppfinningar som förstorar kraften på olika sätt.</w:t>
            </w:r>
          </w:p>
          <w:p w14:paraId="17862D7C" w14:textId="77777777" w:rsidR="00AA467C" w:rsidRPr="00AA467C" w:rsidRDefault="00AA467C" w:rsidP="00FA3A29">
            <w:pPr>
              <w:rPr>
                <w:rFonts w:ascii="Nexa Light" w:hAnsi="Nexa Light"/>
                <w:sz w:val="22"/>
                <w:szCs w:val="22"/>
              </w:rPr>
            </w:pPr>
          </w:p>
          <w:p w14:paraId="118BA114" w14:textId="104FD97B" w:rsidR="00AA467C" w:rsidRPr="00AA467C" w:rsidRDefault="00AA467C" w:rsidP="00FA3A29">
            <w:pPr>
              <w:rPr>
                <w:rFonts w:ascii="Nexa Light" w:hAnsi="Nexa Light"/>
                <w:sz w:val="22"/>
                <w:szCs w:val="22"/>
              </w:rPr>
            </w:pPr>
            <w:r w:rsidRPr="009B5D8D">
              <w:rPr>
                <w:rFonts w:ascii="Nexa Bold" w:hAnsi="Nexa Bold"/>
                <w:sz w:val="22"/>
                <w:szCs w:val="22"/>
              </w:rPr>
              <w:t>Hitta och testa</w:t>
            </w:r>
            <w:r w:rsidR="009B5D8D">
              <w:rPr>
                <w:rFonts w:ascii="Nexa Light" w:hAnsi="Nexa Light"/>
                <w:sz w:val="22"/>
                <w:szCs w:val="22"/>
              </w:rPr>
              <w:t xml:space="preserve"> olika</w:t>
            </w:r>
            <w:r w:rsidRPr="00AA467C">
              <w:rPr>
                <w:rFonts w:ascii="Nexa Light" w:hAnsi="Nexa Light"/>
                <w:sz w:val="22"/>
                <w:szCs w:val="22"/>
              </w:rPr>
              <w:t xml:space="preserve"> experiment i utställningen som visar exempel på en enkel maskin för</w:t>
            </w:r>
          </w:p>
          <w:p w14:paraId="34AF2421" w14:textId="77777777" w:rsidR="00AA467C" w:rsidRPr="00AA467C" w:rsidRDefault="00AA467C" w:rsidP="00AA467C">
            <w:pPr>
              <w:pStyle w:val="Liststycke"/>
              <w:numPr>
                <w:ilvl w:val="0"/>
                <w:numId w:val="17"/>
              </w:numPr>
              <w:rPr>
                <w:rFonts w:ascii="Nexa Light" w:hAnsi="Nexa Light"/>
                <w:sz w:val="22"/>
                <w:szCs w:val="22"/>
              </w:rPr>
            </w:pPr>
            <w:r w:rsidRPr="00AA467C">
              <w:rPr>
                <w:rFonts w:ascii="Nexa Light" w:hAnsi="Nexa Light"/>
                <w:sz w:val="22"/>
                <w:szCs w:val="22"/>
              </w:rPr>
              <w:t>Lutande planet</w:t>
            </w:r>
          </w:p>
          <w:p w14:paraId="3E09D1BE" w14:textId="77777777" w:rsidR="00AA467C" w:rsidRPr="00AA467C" w:rsidRDefault="00AA467C" w:rsidP="00AA467C">
            <w:pPr>
              <w:pStyle w:val="Liststycke"/>
              <w:numPr>
                <w:ilvl w:val="0"/>
                <w:numId w:val="17"/>
              </w:numPr>
              <w:rPr>
                <w:rFonts w:ascii="Nexa Light" w:hAnsi="Nexa Light"/>
                <w:sz w:val="22"/>
                <w:szCs w:val="22"/>
              </w:rPr>
            </w:pPr>
            <w:r w:rsidRPr="00AA467C">
              <w:rPr>
                <w:rFonts w:ascii="Nexa Light" w:hAnsi="Nexa Light"/>
                <w:sz w:val="22"/>
                <w:szCs w:val="22"/>
              </w:rPr>
              <w:t>Hjulet</w:t>
            </w:r>
          </w:p>
          <w:p w14:paraId="19C03201" w14:textId="77777777" w:rsidR="00AA467C" w:rsidRPr="00AA467C" w:rsidRDefault="00AA467C" w:rsidP="00AA467C">
            <w:pPr>
              <w:pStyle w:val="Liststycke"/>
              <w:numPr>
                <w:ilvl w:val="0"/>
                <w:numId w:val="17"/>
              </w:numPr>
              <w:rPr>
                <w:rFonts w:ascii="Nexa Light" w:hAnsi="Nexa Light"/>
                <w:sz w:val="22"/>
                <w:szCs w:val="22"/>
              </w:rPr>
            </w:pPr>
            <w:r w:rsidRPr="00AA467C">
              <w:rPr>
                <w:rFonts w:ascii="Nexa Light" w:hAnsi="Nexa Light"/>
                <w:sz w:val="22"/>
                <w:szCs w:val="22"/>
              </w:rPr>
              <w:t>Skruven</w:t>
            </w:r>
          </w:p>
          <w:p w14:paraId="7D4B0AE1" w14:textId="77777777" w:rsidR="00AA467C" w:rsidRPr="00AA467C" w:rsidRDefault="00AA467C" w:rsidP="00FA3A29">
            <w:pPr>
              <w:rPr>
                <w:rFonts w:ascii="Nexa Light" w:hAnsi="Nexa Light"/>
                <w:sz w:val="22"/>
                <w:szCs w:val="22"/>
              </w:rPr>
            </w:pPr>
          </w:p>
        </w:tc>
        <w:tc>
          <w:tcPr>
            <w:tcW w:w="7086" w:type="dxa"/>
          </w:tcPr>
          <w:p w14:paraId="42ED549F" w14:textId="77777777" w:rsidR="00AA467C" w:rsidRPr="00AA467C" w:rsidRDefault="00AA467C" w:rsidP="00FA3A29">
            <w:pPr>
              <w:rPr>
                <w:rFonts w:ascii="Nexa Light" w:hAnsi="Nexa Light"/>
                <w:sz w:val="22"/>
                <w:szCs w:val="22"/>
              </w:rPr>
            </w:pPr>
            <w:r w:rsidRPr="00AA467C">
              <w:rPr>
                <w:rFonts w:ascii="Nexa Light" w:hAnsi="Nexa Light"/>
                <w:sz w:val="22"/>
                <w:szCs w:val="22"/>
              </w:rPr>
              <w:t>Det finns minst två exempel i utställningen.</w:t>
            </w:r>
          </w:p>
          <w:p w14:paraId="25D42D68" w14:textId="77777777" w:rsidR="00AA467C" w:rsidRPr="00AA467C" w:rsidRDefault="00AA467C" w:rsidP="00FA3A29">
            <w:pPr>
              <w:rPr>
                <w:rFonts w:ascii="Nexa Light" w:hAnsi="Nexa Light"/>
                <w:sz w:val="22"/>
                <w:szCs w:val="22"/>
              </w:rPr>
            </w:pPr>
          </w:p>
          <w:p w14:paraId="57DEB9DC" w14:textId="77777777" w:rsidR="00AA467C" w:rsidRPr="00AA467C" w:rsidRDefault="00AA467C" w:rsidP="00FA3A29">
            <w:pPr>
              <w:rPr>
                <w:rFonts w:ascii="Nexa Light" w:hAnsi="Nexa Light"/>
                <w:sz w:val="22"/>
                <w:szCs w:val="22"/>
              </w:rPr>
            </w:pPr>
            <w:r w:rsidRPr="00AA467C">
              <w:rPr>
                <w:rFonts w:ascii="Nexa Light" w:hAnsi="Nexa Light"/>
                <w:sz w:val="22"/>
                <w:szCs w:val="22"/>
              </w:rPr>
              <w:t>Lutandeplanet: Experimenten Lutandeplanet där du får testa att dra upp en sten uppför två plan som lutar olika mycket. Runt hörnet bygger på att du gör ett långt lutande plan som kulan rullar ned för.</w:t>
            </w:r>
          </w:p>
          <w:p w14:paraId="168D06EA" w14:textId="77777777" w:rsidR="00AA467C" w:rsidRPr="00AA467C" w:rsidRDefault="00AA467C" w:rsidP="00FA3A29">
            <w:pPr>
              <w:rPr>
                <w:rFonts w:ascii="Nexa Light" w:hAnsi="Nexa Light"/>
                <w:sz w:val="22"/>
                <w:szCs w:val="22"/>
              </w:rPr>
            </w:pPr>
          </w:p>
          <w:p w14:paraId="3B4EF841" w14:textId="77777777" w:rsidR="00AA467C" w:rsidRPr="00AA467C" w:rsidRDefault="00AA467C" w:rsidP="00FA3A29">
            <w:pPr>
              <w:rPr>
                <w:rFonts w:ascii="Nexa Light" w:hAnsi="Nexa Light"/>
                <w:sz w:val="22"/>
                <w:szCs w:val="22"/>
              </w:rPr>
            </w:pPr>
            <w:r w:rsidRPr="00AA467C">
              <w:rPr>
                <w:rFonts w:ascii="Nexa Light" w:hAnsi="Nexa Light"/>
                <w:sz w:val="22"/>
                <w:szCs w:val="22"/>
              </w:rPr>
              <w:t xml:space="preserve">Hjulet: Utställningen är fullt av hjul. Experimenten Hjulet där du får testa att rulla en sten på stockar som hjul samt </w:t>
            </w:r>
            <w:proofErr w:type="spellStart"/>
            <w:r w:rsidRPr="00AA467C">
              <w:rPr>
                <w:rFonts w:ascii="Nexa Light" w:hAnsi="Nexa Light"/>
                <w:sz w:val="22"/>
                <w:szCs w:val="22"/>
              </w:rPr>
              <w:t>Sanddrajaren</w:t>
            </w:r>
            <w:proofErr w:type="spellEnd"/>
            <w:r w:rsidRPr="00AA467C">
              <w:rPr>
                <w:rFonts w:ascii="Nexa Light" w:hAnsi="Nexa Light"/>
                <w:sz w:val="22"/>
                <w:szCs w:val="22"/>
              </w:rPr>
              <w:t xml:space="preserve"> där du med en drejskiva kan rita mönster i sand.</w:t>
            </w:r>
          </w:p>
          <w:p w14:paraId="5F96A6C2" w14:textId="77777777" w:rsidR="00AA467C" w:rsidRPr="00AA467C" w:rsidRDefault="00AA467C" w:rsidP="00FA3A29">
            <w:pPr>
              <w:rPr>
                <w:rFonts w:ascii="Nexa Light" w:hAnsi="Nexa Light"/>
                <w:sz w:val="22"/>
                <w:szCs w:val="22"/>
              </w:rPr>
            </w:pPr>
          </w:p>
          <w:p w14:paraId="318855D1" w14:textId="77777777" w:rsidR="00AA467C" w:rsidRPr="00AA467C" w:rsidRDefault="00AA467C" w:rsidP="00FA3A29">
            <w:pPr>
              <w:rPr>
                <w:rFonts w:ascii="Nexa Light" w:hAnsi="Nexa Light"/>
                <w:sz w:val="22"/>
                <w:szCs w:val="22"/>
              </w:rPr>
            </w:pPr>
            <w:r w:rsidRPr="00AA467C">
              <w:rPr>
                <w:rFonts w:ascii="Nexa Light" w:hAnsi="Nexa Light"/>
                <w:sz w:val="22"/>
                <w:szCs w:val="22"/>
              </w:rPr>
              <w:t xml:space="preserve">Skruven: Experimenten Skruven där du skruvar upp eller ned en sten. Arkimedes skruv i </w:t>
            </w:r>
            <w:proofErr w:type="spellStart"/>
            <w:r w:rsidRPr="00AA467C">
              <w:rPr>
                <w:rFonts w:ascii="Nexa Light" w:hAnsi="Nexa Light"/>
                <w:sz w:val="22"/>
                <w:szCs w:val="22"/>
              </w:rPr>
              <w:t>KraftVerket</w:t>
            </w:r>
            <w:proofErr w:type="spellEnd"/>
            <w:r w:rsidRPr="00AA467C">
              <w:rPr>
                <w:rFonts w:ascii="Nexa Light" w:hAnsi="Nexa Light"/>
                <w:sz w:val="22"/>
                <w:szCs w:val="22"/>
              </w:rPr>
              <w:t xml:space="preserve"> kan få en boll att rulla uppför.</w:t>
            </w:r>
          </w:p>
        </w:tc>
      </w:tr>
    </w:tbl>
    <w:p w14:paraId="64E14E44" w14:textId="77777777" w:rsidR="000D79CC" w:rsidRDefault="000D79CC">
      <w:r>
        <w:br w:type="page"/>
      </w:r>
    </w:p>
    <w:tbl>
      <w:tblPr>
        <w:tblStyle w:val="Tabellrutnt"/>
        <w:tblW w:w="15021" w:type="dxa"/>
        <w:tblLook w:val="04A0" w:firstRow="1" w:lastRow="0" w:firstColumn="1" w:lastColumn="0" w:noHBand="0" w:noVBand="1"/>
      </w:tblPr>
      <w:tblGrid>
        <w:gridCol w:w="434"/>
        <w:gridCol w:w="2541"/>
        <w:gridCol w:w="4960"/>
        <w:gridCol w:w="7086"/>
      </w:tblGrid>
      <w:tr w:rsidR="000D79CC" w:rsidRPr="00AA467C" w14:paraId="27144A51" w14:textId="77777777" w:rsidTr="00AA467C">
        <w:tc>
          <w:tcPr>
            <w:tcW w:w="434" w:type="dxa"/>
          </w:tcPr>
          <w:p w14:paraId="7B38F157" w14:textId="6B2D7A38" w:rsidR="000D79CC" w:rsidRPr="00AA467C" w:rsidRDefault="000D79CC" w:rsidP="000D79CC">
            <w:pPr>
              <w:rPr>
                <w:rFonts w:ascii="Nexa Light" w:hAnsi="Nexa Light"/>
                <w:sz w:val="22"/>
                <w:szCs w:val="22"/>
              </w:rPr>
            </w:pPr>
            <w:r>
              <w:rPr>
                <w:rFonts w:ascii="Nexa Light" w:hAnsi="Nexa Light"/>
                <w:sz w:val="22"/>
                <w:szCs w:val="22"/>
              </w:rPr>
              <w:lastRenderedPageBreak/>
              <w:t>5</w:t>
            </w:r>
          </w:p>
        </w:tc>
        <w:tc>
          <w:tcPr>
            <w:tcW w:w="2541" w:type="dxa"/>
          </w:tcPr>
          <w:p w14:paraId="7EC1F7CE" w14:textId="7968FCD1" w:rsidR="000D79CC" w:rsidRDefault="000D79CC" w:rsidP="000D79CC">
            <w:pPr>
              <w:rPr>
                <w:rFonts w:ascii="Nexa Light" w:hAnsi="Nexa Light"/>
                <w:sz w:val="22"/>
                <w:szCs w:val="22"/>
              </w:rPr>
            </w:pPr>
            <w:r w:rsidRPr="00AA467C">
              <w:rPr>
                <w:rFonts w:ascii="Nexa Light" w:hAnsi="Nexa Light"/>
                <w:sz w:val="22"/>
                <w:szCs w:val="22"/>
              </w:rPr>
              <w:t>Enkla maskinerna 2</w:t>
            </w:r>
          </w:p>
          <w:p w14:paraId="4BB7DD3B" w14:textId="23582726" w:rsidR="000D79CC" w:rsidRDefault="001E5512" w:rsidP="000D79CC">
            <w:pPr>
              <w:rPr>
                <w:rFonts w:ascii="Nexa Light" w:hAnsi="Nexa Light"/>
                <w:sz w:val="22"/>
                <w:szCs w:val="22"/>
              </w:rPr>
            </w:pPr>
            <w:hyperlink r:id="rId18" w:history="1">
              <w:r w:rsidR="000D79CC" w:rsidRPr="000D79CC">
                <w:rPr>
                  <w:rStyle w:val="Hyperlnk"/>
                  <w:rFonts w:ascii="Nexa Light" w:hAnsi="Nexa Light"/>
                  <w:sz w:val="22"/>
                  <w:szCs w:val="22"/>
                </w:rPr>
                <w:t>Blocket</w:t>
              </w:r>
            </w:hyperlink>
          </w:p>
          <w:p w14:paraId="169086AB" w14:textId="5C4B3AB3" w:rsidR="000D79CC" w:rsidRDefault="001E5512" w:rsidP="000D79CC">
            <w:pPr>
              <w:rPr>
                <w:rFonts w:ascii="Nexa Light" w:hAnsi="Nexa Light"/>
                <w:sz w:val="22"/>
                <w:szCs w:val="22"/>
              </w:rPr>
            </w:pPr>
            <w:hyperlink r:id="rId19" w:history="1">
              <w:r w:rsidR="000D79CC" w:rsidRPr="000D79CC">
                <w:rPr>
                  <w:rStyle w:val="Hyperlnk"/>
                  <w:rFonts w:ascii="Nexa Light" w:hAnsi="Nexa Light"/>
                  <w:sz w:val="22"/>
                  <w:szCs w:val="22"/>
                </w:rPr>
                <w:t>Kilen</w:t>
              </w:r>
            </w:hyperlink>
          </w:p>
          <w:p w14:paraId="19727AA9" w14:textId="19DE4B3E" w:rsidR="000D79CC" w:rsidRDefault="001E5512" w:rsidP="000D79CC">
            <w:pPr>
              <w:rPr>
                <w:rFonts w:ascii="Nexa Light" w:hAnsi="Nexa Light"/>
                <w:sz w:val="22"/>
                <w:szCs w:val="22"/>
              </w:rPr>
            </w:pPr>
            <w:hyperlink r:id="rId20" w:history="1">
              <w:r w:rsidR="000D79CC" w:rsidRPr="000D79CC">
                <w:rPr>
                  <w:rStyle w:val="Hyperlnk"/>
                  <w:rFonts w:ascii="Nexa Light" w:hAnsi="Nexa Light"/>
                  <w:sz w:val="22"/>
                  <w:szCs w:val="22"/>
                </w:rPr>
                <w:t>Enarmad hävstång</w:t>
              </w:r>
            </w:hyperlink>
          </w:p>
          <w:p w14:paraId="73566DC2" w14:textId="0C620816" w:rsidR="000D79CC" w:rsidRDefault="001E5512" w:rsidP="000D79CC">
            <w:pPr>
              <w:rPr>
                <w:rFonts w:ascii="Nexa Light" w:hAnsi="Nexa Light"/>
                <w:sz w:val="22"/>
                <w:szCs w:val="22"/>
              </w:rPr>
            </w:pPr>
            <w:hyperlink r:id="rId21" w:history="1">
              <w:r w:rsidR="000D79CC" w:rsidRPr="000D79CC">
                <w:rPr>
                  <w:rStyle w:val="Hyperlnk"/>
                  <w:rFonts w:ascii="Nexa Light" w:hAnsi="Nexa Light"/>
                  <w:sz w:val="22"/>
                  <w:szCs w:val="22"/>
                </w:rPr>
                <w:t>Tvåarmad hävstång</w:t>
              </w:r>
            </w:hyperlink>
          </w:p>
          <w:p w14:paraId="528FA199" w14:textId="724C8B6D"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7D8DBC85" w14:textId="77777777" w:rsidR="000D79CC" w:rsidRPr="00AA467C" w:rsidRDefault="000D79CC" w:rsidP="000D79CC">
            <w:pPr>
              <w:rPr>
                <w:rFonts w:ascii="Nexa Light" w:hAnsi="Nexa Light"/>
                <w:sz w:val="22"/>
                <w:szCs w:val="22"/>
              </w:rPr>
            </w:pPr>
            <w:r w:rsidRPr="00AA467C">
              <w:rPr>
                <w:rFonts w:ascii="Nexa Light" w:hAnsi="Nexa Light"/>
                <w:sz w:val="22"/>
                <w:szCs w:val="22"/>
              </w:rPr>
              <w:t xml:space="preserve">I utställningen Kraft &amp; Rörelse finns exempel på </w:t>
            </w:r>
            <w:r w:rsidRPr="009B5D8D">
              <w:rPr>
                <w:rFonts w:ascii="Nexa Bold" w:hAnsi="Nexa Bold"/>
                <w:sz w:val="22"/>
                <w:szCs w:val="22"/>
              </w:rPr>
              <w:t>enkla maskiner</w:t>
            </w:r>
            <w:r w:rsidRPr="00AA467C">
              <w:rPr>
                <w:rFonts w:ascii="Nexa Light" w:hAnsi="Nexa Light"/>
                <w:sz w:val="22"/>
                <w:szCs w:val="22"/>
              </w:rPr>
              <w:t xml:space="preserve"> som utnyttjar mekanikens gyllene regel </w:t>
            </w:r>
            <w:r w:rsidRPr="00AA467C">
              <w:rPr>
                <w:rFonts w:ascii="Nexa Light" w:hAnsi="Nexa Light"/>
                <w:i/>
                <w:iCs/>
                <w:sz w:val="22"/>
                <w:szCs w:val="22"/>
              </w:rPr>
              <w:t>Det du vinner i kraft förlorar du i väg</w:t>
            </w:r>
            <w:r w:rsidRPr="00AA467C">
              <w:rPr>
                <w:rFonts w:ascii="Nexa Light" w:hAnsi="Nexa Light"/>
                <w:sz w:val="22"/>
                <w:szCs w:val="22"/>
              </w:rPr>
              <w:t>. De enkla maskinerna är uppfinningar som förstorar kraften på olika sätt.</w:t>
            </w:r>
          </w:p>
          <w:p w14:paraId="4186381F" w14:textId="77777777" w:rsidR="000D79CC" w:rsidRPr="00AA467C" w:rsidRDefault="000D79CC" w:rsidP="000D79CC">
            <w:pPr>
              <w:rPr>
                <w:rFonts w:ascii="Nexa Light" w:hAnsi="Nexa Light"/>
                <w:sz w:val="22"/>
                <w:szCs w:val="22"/>
              </w:rPr>
            </w:pPr>
          </w:p>
          <w:p w14:paraId="5523D633" w14:textId="233A1520" w:rsidR="000D79CC" w:rsidRPr="00AA467C" w:rsidRDefault="000D79CC" w:rsidP="000D79CC">
            <w:pPr>
              <w:rPr>
                <w:rFonts w:ascii="Nexa Light" w:hAnsi="Nexa Light"/>
                <w:sz w:val="22"/>
                <w:szCs w:val="22"/>
              </w:rPr>
            </w:pPr>
            <w:r w:rsidRPr="009B5D8D">
              <w:rPr>
                <w:rFonts w:ascii="Nexa Bold" w:hAnsi="Nexa Bold"/>
                <w:sz w:val="22"/>
                <w:szCs w:val="22"/>
              </w:rPr>
              <w:t>Hitta och testa</w:t>
            </w:r>
            <w:r w:rsidRPr="00AA467C">
              <w:rPr>
                <w:rFonts w:ascii="Nexa Light" w:hAnsi="Nexa Light"/>
                <w:sz w:val="22"/>
                <w:szCs w:val="22"/>
              </w:rPr>
              <w:t xml:space="preserve"> </w:t>
            </w:r>
            <w:r w:rsidR="009B5D8D">
              <w:rPr>
                <w:rFonts w:ascii="Nexa Light" w:hAnsi="Nexa Light"/>
                <w:sz w:val="22"/>
                <w:szCs w:val="22"/>
              </w:rPr>
              <w:t xml:space="preserve">olika </w:t>
            </w:r>
            <w:r w:rsidRPr="00AA467C">
              <w:rPr>
                <w:rFonts w:ascii="Nexa Light" w:hAnsi="Nexa Light"/>
                <w:sz w:val="22"/>
                <w:szCs w:val="22"/>
              </w:rPr>
              <w:t>experiment i utställningen som visar exempel på en enkel maskin för</w:t>
            </w:r>
          </w:p>
          <w:p w14:paraId="5ADD53AB" w14:textId="77777777" w:rsidR="000D79CC" w:rsidRPr="00AA467C" w:rsidRDefault="000D79CC" w:rsidP="000D79CC">
            <w:pPr>
              <w:pStyle w:val="Liststycke"/>
              <w:numPr>
                <w:ilvl w:val="0"/>
                <w:numId w:val="17"/>
              </w:numPr>
              <w:rPr>
                <w:rFonts w:ascii="Nexa Light" w:hAnsi="Nexa Light"/>
                <w:sz w:val="22"/>
                <w:szCs w:val="22"/>
              </w:rPr>
            </w:pPr>
            <w:r w:rsidRPr="00AA467C">
              <w:rPr>
                <w:rFonts w:ascii="Nexa Light" w:hAnsi="Nexa Light"/>
                <w:sz w:val="22"/>
                <w:szCs w:val="22"/>
              </w:rPr>
              <w:t xml:space="preserve">Blocket </w:t>
            </w:r>
          </w:p>
          <w:p w14:paraId="77DFAB99" w14:textId="77777777" w:rsidR="000D79CC" w:rsidRPr="00AA467C" w:rsidRDefault="000D79CC" w:rsidP="000D79CC">
            <w:pPr>
              <w:pStyle w:val="Liststycke"/>
              <w:numPr>
                <w:ilvl w:val="0"/>
                <w:numId w:val="17"/>
              </w:numPr>
              <w:rPr>
                <w:rFonts w:ascii="Nexa Light" w:hAnsi="Nexa Light"/>
                <w:sz w:val="22"/>
                <w:szCs w:val="22"/>
              </w:rPr>
            </w:pPr>
            <w:r w:rsidRPr="00AA467C">
              <w:rPr>
                <w:rFonts w:ascii="Nexa Light" w:hAnsi="Nexa Light"/>
                <w:sz w:val="22"/>
                <w:szCs w:val="22"/>
              </w:rPr>
              <w:t>Kilen</w:t>
            </w:r>
          </w:p>
          <w:p w14:paraId="5AC6FCAC" w14:textId="77777777" w:rsidR="000D79CC" w:rsidRPr="00AA467C" w:rsidRDefault="000D79CC" w:rsidP="000D79CC">
            <w:pPr>
              <w:pStyle w:val="Liststycke"/>
              <w:numPr>
                <w:ilvl w:val="0"/>
                <w:numId w:val="17"/>
              </w:numPr>
              <w:rPr>
                <w:rFonts w:ascii="Nexa Light" w:hAnsi="Nexa Light"/>
                <w:sz w:val="22"/>
                <w:szCs w:val="22"/>
              </w:rPr>
            </w:pPr>
            <w:r w:rsidRPr="00AA467C">
              <w:rPr>
                <w:rFonts w:ascii="Nexa Light" w:hAnsi="Nexa Light"/>
                <w:sz w:val="22"/>
                <w:szCs w:val="22"/>
              </w:rPr>
              <w:t>Hävstången</w:t>
            </w:r>
          </w:p>
          <w:p w14:paraId="1ED84880" w14:textId="77777777" w:rsidR="000D79CC" w:rsidRPr="00AA467C" w:rsidRDefault="000D79CC" w:rsidP="000D79CC">
            <w:pPr>
              <w:rPr>
                <w:rFonts w:ascii="Nexa Light" w:hAnsi="Nexa Light"/>
                <w:sz w:val="22"/>
                <w:szCs w:val="22"/>
              </w:rPr>
            </w:pPr>
          </w:p>
          <w:p w14:paraId="6B6FE451" w14:textId="559646CD" w:rsidR="000D79CC" w:rsidRPr="00AA467C" w:rsidRDefault="000D79CC" w:rsidP="000D79CC">
            <w:pPr>
              <w:rPr>
                <w:rFonts w:ascii="Nexa Light" w:hAnsi="Nexa Light"/>
                <w:sz w:val="22"/>
                <w:szCs w:val="22"/>
              </w:rPr>
            </w:pPr>
          </w:p>
        </w:tc>
        <w:tc>
          <w:tcPr>
            <w:tcW w:w="7086" w:type="dxa"/>
          </w:tcPr>
          <w:p w14:paraId="6A620D32" w14:textId="77777777" w:rsidR="000D79CC" w:rsidRPr="00AA467C" w:rsidRDefault="000D79CC" w:rsidP="000D79CC">
            <w:pPr>
              <w:rPr>
                <w:rFonts w:ascii="Nexa Light" w:hAnsi="Nexa Light"/>
                <w:sz w:val="22"/>
                <w:szCs w:val="22"/>
              </w:rPr>
            </w:pPr>
            <w:r w:rsidRPr="00AA467C">
              <w:rPr>
                <w:rFonts w:ascii="Nexa Light" w:hAnsi="Nexa Light"/>
                <w:sz w:val="22"/>
                <w:szCs w:val="22"/>
              </w:rPr>
              <w:t>Det finns minst två exempel i utställningen.</w:t>
            </w:r>
          </w:p>
          <w:p w14:paraId="4EA127EE" w14:textId="77777777" w:rsidR="000D79CC" w:rsidRPr="00AA467C" w:rsidRDefault="000D79CC" w:rsidP="000D79CC">
            <w:pPr>
              <w:rPr>
                <w:rFonts w:ascii="Nexa Light" w:hAnsi="Nexa Light"/>
                <w:sz w:val="22"/>
                <w:szCs w:val="22"/>
              </w:rPr>
            </w:pPr>
          </w:p>
          <w:p w14:paraId="1785BD77" w14:textId="77777777" w:rsidR="000D79CC" w:rsidRPr="00AA467C" w:rsidRDefault="000D79CC" w:rsidP="000D79CC">
            <w:pPr>
              <w:rPr>
                <w:rFonts w:ascii="Nexa Light" w:hAnsi="Nexa Light"/>
                <w:sz w:val="22"/>
                <w:szCs w:val="22"/>
              </w:rPr>
            </w:pPr>
            <w:r w:rsidRPr="00AA467C">
              <w:rPr>
                <w:rFonts w:ascii="Nexa Light" w:hAnsi="Nexa Light"/>
                <w:sz w:val="22"/>
                <w:szCs w:val="22"/>
              </w:rPr>
              <w:t>Blocket: Experimenten Block och talja där du lyfter en sten men olika kraft samt Hiss med block där du hissar upp dig själv med i en stol.</w:t>
            </w:r>
          </w:p>
          <w:p w14:paraId="00C23635" w14:textId="77777777" w:rsidR="000D79CC" w:rsidRPr="00AA467C" w:rsidRDefault="000D79CC" w:rsidP="000D79CC">
            <w:pPr>
              <w:rPr>
                <w:rFonts w:ascii="Nexa Light" w:hAnsi="Nexa Light"/>
                <w:sz w:val="22"/>
                <w:szCs w:val="22"/>
              </w:rPr>
            </w:pPr>
          </w:p>
          <w:p w14:paraId="35A636AB" w14:textId="77777777" w:rsidR="000D79CC" w:rsidRPr="00AA467C" w:rsidRDefault="000D79CC" w:rsidP="000D79CC">
            <w:pPr>
              <w:rPr>
                <w:rFonts w:ascii="Nexa Light" w:hAnsi="Nexa Light"/>
                <w:sz w:val="22"/>
                <w:szCs w:val="22"/>
              </w:rPr>
            </w:pPr>
            <w:r w:rsidRPr="00AA467C">
              <w:rPr>
                <w:rFonts w:ascii="Nexa Light" w:hAnsi="Nexa Light"/>
                <w:sz w:val="22"/>
                <w:szCs w:val="22"/>
              </w:rPr>
              <w:t>Kilen: Experimenten Kilen där du kan känna hur det känns att dela en sten med två olika vinklade kilar samt Brovalvet där brovalvsbyggstenarna är kilformade</w:t>
            </w:r>
          </w:p>
          <w:p w14:paraId="448C066E" w14:textId="77777777" w:rsidR="000D79CC" w:rsidRPr="00AA467C" w:rsidRDefault="000D79CC" w:rsidP="000D79CC">
            <w:pPr>
              <w:rPr>
                <w:rFonts w:ascii="Nexa Light" w:hAnsi="Nexa Light"/>
                <w:sz w:val="22"/>
                <w:szCs w:val="22"/>
              </w:rPr>
            </w:pPr>
          </w:p>
          <w:p w14:paraId="10ABBA3C" w14:textId="4ADF73C4" w:rsidR="000D79CC" w:rsidRPr="00AA467C" w:rsidRDefault="000D79CC" w:rsidP="000D79CC">
            <w:pPr>
              <w:rPr>
                <w:rFonts w:ascii="Nexa Light" w:hAnsi="Nexa Light"/>
                <w:sz w:val="22"/>
                <w:szCs w:val="22"/>
              </w:rPr>
            </w:pPr>
            <w:r w:rsidRPr="00AA467C">
              <w:rPr>
                <w:rFonts w:ascii="Nexa Light" w:hAnsi="Nexa Light"/>
                <w:sz w:val="22"/>
                <w:szCs w:val="22"/>
              </w:rPr>
              <w:t>Hävstången: Experimenten Enarmad och Tvåarmad hävstång där du lyfter en sten samt Stora hävstången där du kan lyfta 100 kg</w:t>
            </w:r>
          </w:p>
        </w:tc>
      </w:tr>
      <w:tr w:rsidR="000D79CC" w:rsidRPr="00AA467C" w14:paraId="7A0B42F2" w14:textId="77777777" w:rsidTr="00AA467C">
        <w:tc>
          <w:tcPr>
            <w:tcW w:w="434" w:type="dxa"/>
          </w:tcPr>
          <w:p w14:paraId="23C4116B" w14:textId="5AE29482" w:rsidR="000D79CC" w:rsidRPr="00AA467C" w:rsidRDefault="000D79CC" w:rsidP="000D79CC">
            <w:pPr>
              <w:rPr>
                <w:rFonts w:ascii="Nexa Light" w:hAnsi="Nexa Light"/>
                <w:sz w:val="22"/>
                <w:szCs w:val="22"/>
              </w:rPr>
            </w:pPr>
            <w:r>
              <w:rPr>
                <w:rFonts w:ascii="Nexa Light" w:hAnsi="Nexa Light"/>
                <w:sz w:val="22"/>
                <w:szCs w:val="22"/>
              </w:rPr>
              <w:t>6</w:t>
            </w:r>
          </w:p>
        </w:tc>
        <w:tc>
          <w:tcPr>
            <w:tcW w:w="2541" w:type="dxa"/>
          </w:tcPr>
          <w:p w14:paraId="1F1C557B" w14:textId="043AB229" w:rsidR="000D79CC" w:rsidRDefault="001E5512" w:rsidP="000D79CC">
            <w:pPr>
              <w:rPr>
                <w:rFonts w:ascii="Nexa Light" w:hAnsi="Nexa Light"/>
                <w:sz w:val="22"/>
                <w:szCs w:val="22"/>
              </w:rPr>
            </w:pPr>
            <w:hyperlink r:id="rId22" w:history="1">
              <w:proofErr w:type="spellStart"/>
              <w:r w:rsidR="000D79CC" w:rsidRPr="004E4FEB">
                <w:rPr>
                  <w:rStyle w:val="Hyperlnk"/>
                  <w:rFonts w:ascii="Nexa Light" w:hAnsi="Nexa Light"/>
                  <w:sz w:val="22"/>
                  <w:szCs w:val="22"/>
                </w:rPr>
                <w:t>KraftVerket</w:t>
              </w:r>
              <w:proofErr w:type="spellEnd"/>
            </w:hyperlink>
          </w:p>
          <w:p w14:paraId="33DCE993" w14:textId="1D082315"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5C369679" w14:textId="48D95DBA" w:rsidR="000D79CC" w:rsidRPr="00AA467C" w:rsidRDefault="000D79CC" w:rsidP="000D79CC">
            <w:pPr>
              <w:rPr>
                <w:rFonts w:ascii="Nexa Light" w:hAnsi="Nexa Light"/>
                <w:sz w:val="22"/>
                <w:szCs w:val="22"/>
              </w:rPr>
            </w:pPr>
            <w:r w:rsidRPr="00AA467C">
              <w:rPr>
                <w:rFonts w:ascii="Nexa Light" w:hAnsi="Nexa Light"/>
                <w:sz w:val="22"/>
                <w:szCs w:val="22"/>
              </w:rPr>
              <w:t xml:space="preserve">Hitta </w:t>
            </w:r>
            <w:proofErr w:type="spellStart"/>
            <w:r w:rsidRPr="009B5D8D">
              <w:rPr>
                <w:rFonts w:ascii="Nexa Bold" w:hAnsi="Nexa Bold"/>
                <w:sz w:val="22"/>
                <w:szCs w:val="22"/>
              </w:rPr>
              <w:t>Kraft</w:t>
            </w:r>
            <w:r w:rsidR="00DE0721" w:rsidRPr="009B5D8D">
              <w:rPr>
                <w:rFonts w:ascii="Nexa Bold" w:hAnsi="Nexa Bold"/>
                <w:sz w:val="22"/>
                <w:szCs w:val="22"/>
              </w:rPr>
              <w:t>V</w:t>
            </w:r>
            <w:r w:rsidRPr="009B5D8D">
              <w:rPr>
                <w:rFonts w:ascii="Nexa Bold" w:hAnsi="Nexa Bold"/>
                <w:sz w:val="22"/>
                <w:szCs w:val="22"/>
              </w:rPr>
              <w:t>erke</w:t>
            </w:r>
            <w:r w:rsidR="009B5D8D" w:rsidRPr="009B5D8D">
              <w:rPr>
                <w:rFonts w:ascii="Nexa Bold" w:hAnsi="Nexa Bold"/>
                <w:sz w:val="22"/>
                <w:szCs w:val="22"/>
              </w:rPr>
              <w:t>t</w:t>
            </w:r>
            <w:proofErr w:type="spellEnd"/>
            <w:r w:rsidR="009B5D8D" w:rsidRPr="009B5D8D">
              <w:rPr>
                <w:rFonts w:ascii="Nexa Bold" w:hAnsi="Nexa Bold"/>
                <w:sz w:val="22"/>
                <w:szCs w:val="22"/>
              </w:rPr>
              <w:t>.</w:t>
            </w:r>
          </w:p>
          <w:p w14:paraId="2D95C9C8" w14:textId="77777777" w:rsidR="000D79CC" w:rsidRPr="00AA467C" w:rsidRDefault="000D79CC" w:rsidP="000D79CC">
            <w:pPr>
              <w:rPr>
                <w:rFonts w:ascii="Nexa Light" w:hAnsi="Nexa Light"/>
                <w:sz w:val="22"/>
                <w:szCs w:val="22"/>
              </w:rPr>
            </w:pPr>
            <w:r w:rsidRPr="00AA467C">
              <w:rPr>
                <w:rFonts w:ascii="Nexa Light" w:hAnsi="Nexa Light"/>
                <w:sz w:val="22"/>
                <w:szCs w:val="22"/>
              </w:rPr>
              <w:t>Hur många stationer ska bollen passera för att ta sig ett varv runt? Hitta ett lutande plan, ett hjul, ett block, en skruv och en hävstång.</w:t>
            </w:r>
          </w:p>
          <w:p w14:paraId="666AC55C" w14:textId="77777777" w:rsidR="000D79CC" w:rsidRPr="00AA467C" w:rsidRDefault="000D79CC" w:rsidP="000D79CC">
            <w:pPr>
              <w:rPr>
                <w:rFonts w:ascii="Nexa Light" w:hAnsi="Nexa Light"/>
                <w:sz w:val="22"/>
                <w:szCs w:val="22"/>
              </w:rPr>
            </w:pPr>
          </w:p>
          <w:p w14:paraId="79D5062C" w14:textId="77777777" w:rsidR="000D79CC" w:rsidRDefault="000D79CC" w:rsidP="000D79CC">
            <w:pPr>
              <w:rPr>
                <w:rFonts w:ascii="Nexa Light" w:hAnsi="Nexa Light"/>
                <w:sz w:val="22"/>
                <w:szCs w:val="22"/>
              </w:rPr>
            </w:pPr>
            <w:r w:rsidRPr="00AA467C">
              <w:rPr>
                <w:rFonts w:ascii="Nexa Light" w:hAnsi="Nexa Light"/>
                <w:sz w:val="22"/>
                <w:szCs w:val="22"/>
              </w:rPr>
              <w:t xml:space="preserve">Prova att förflytta bollen runt </w:t>
            </w:r>
            <w:proofErr w:type="spellStart"/>
            <w:r w:rsidRPr="00AA467C">
              <w:rPr>
                <w:rFonts w:ascii="Nexa Light" w:hAnsi="Nexa Light"/>
                <w:sz w:val="22"/>
                <w:szCs w:val="22"/>
              </w:rPr>
              <w:t>KraftVerket</w:t>
            </w:r>
            <w:proofErr w:type="spellEnd"/>
            <w:r w:rsidRPr="00AA467C">
              <w:rPr>
                <w:rFonts w:ascii="Nexa Light" w:hAnsi="Nexa Light"/>
                <w:sz w:val="22"/>
                <w:szCs w:val="22"/>
              </w:rPr>
              <w:t>. Vilken station tycker du var lättast och vilken var svårast? Varför?</w:t>
            </w:r>
          </w:p>
          <w:p w14:paraId="3CF96C9E" w14:textId="79A2E917" w:rsidR="009B5D8D" w:rsidRPr="00AA467C" w:rsidRDefault="009B5D8D" w:rsidP="000D79CC">
            <w:pPr>
              <w:rPr>
                <w:rFonts w:ascii="Nexa Light" w:hAnsi="Nexa Light"/>
                <w:sz w:val="22"/>
                <w:szCs w:val="22"/>
              </w:rPr>
            </w:pPr>
          </w:p>
        </w:tc>
        <w:tc>
          <w:tcPr>
            <w:tcW w:w="7086" w:type="dxa"/>
          </w:tcPr>
          <w:p w14:paraId="2501690D" w14:textId="77777777" w:rsidR="000D79CC" w:rsidRPr="00AA467C" w:rsidRDefault="000D79CC" w:rsidP="000D79CC">
            <w:pPr>
              <w:rPr>
                <w:rFonts w:ascii="Nexa Light" w:hAnsi="Nexa Light"/>
                <w:sz w:val="22"/>
                <w:szCs w:val="22"/>
              </w:rPr>
            </w:pPr>
            <w:r w:rsidRPr="00AA467C">
              <w:rPr>
                <w:rFonts w:ascii="Nexa Light" w:hAnsi="Nexa Light"/>
                <w:sz w:val="22"/>
                <w:szCs w:val="22"/>
              </w:rPr>
              <w:t>Det finns minst 8–10 stationer där användaren aktivt måste göra något för att få bollen att förflyttas. Dessa är utmärkta med rött.</w:t>
            </w:r>
          </w:p>
          <w:p w14:paraId="4227D803" w14:textId="77777777" w:rsidR="000D79CC" w:rsidRPr="00AA467C" w:rsidRDefault="000D79CC" w:rsidP="000D79CC">
            <w:pPr>
              <w:rPr>
                <w:rFonts w:ascii="Nexa Light" w:hAnsi="Nexa Light"/>
                <w:sz w:val="22"/>
                <w:szCs w:val="22"/>
              </w:rPr>
            </w:pPr>
          </w:p>
          <w:p w14:paraId="47C8B66D" w14:textId="0D96BF16" w:rsidR="000D79CC" w:rsidRPr="00AA467C" w:rsidRDefault="000D79CC" w:rsidP="000D79CC">
            <w:pPr>
              <w:rPr>
                <w:rFonts w:ascii="Nexa Light" w:hAnsi="Nexa Light"/>
                <w:sz w:val="22"/>
                <w:szCs w:val="22"/>
              </w:rPr>
            </w:pPr>
            <w:r w:rsidRPr="00AA467C">
              <w:rPr>
                <w:rFonts w:ascii="Nexa Light" w:hAnsi="Nexa Light"/>
                <w:sz w:val="22"/>
                <w:szCs w:val="22"/>
              </w:rPr>
              <w:t>Det brukar vara svårt att hissa upp bollen i början samt att balansera bollen på väg ner till roboten.</w:t>
            </w:r>
          </w:p>
        </w:tc>
      </w:tr>
      <w:tr w:rsidR="000D79CC" w:rsidRPr="00AA467C" w14:paraId="303A5F2A" w14:textId="77777777" w:rsidTr="00AA467C">
        <w:tc>
          <w:tcPr>
            <w:tcW w:w="434" w:type="dxa"/>
          </w:tcPr>
          <w:p w14:paraId="5073D9F2" w14:textId="51711487" w:rsidR="000D79CC" w:rsidRPr="00AA467C" w:rsidRDefault="000D79CC" w:rsidP="000D79CC">
            <w:pPr>
              <w:rPr>
                <w:rFonts w:ascii="Nexa Light" w:hAnsi="Nexa Light"/>
                <w:sz w:val="22"/>
                <w:szCs w:val="22"/>
              </w:rPr>
            </w:pPr>
            <w:r>
              <w:rPr>
                <w:rFonts w:ascii="Nexa Light" w:hAnsi="Nexa Light"/>
                <w:sz w:val="22"/>
                <w:szCs w:val="22"/>
              </w:rPr>
              <w:t>7</w:t>
            </w:r>
          </w:p>
        </w:tc>
        <w:tc>
          <w:tcPr>
            <w:tcW w:w="2541" w:type="dxa"/>
          </w:tcPr>
          <w:p w14:paraId="2B958180" w14:textId="6588321C" w:rsidR="000D79CC" w:rsidRDefault="001E5512" w:rsidP="000D79CC">
            <w:pPr>
              <w:rPr>
                <w:rFonts w:ascii="Nexa Light" w:hAnsi="Nexa Light"/>
                <w:sz w:val="22"/>
                <w:szCs w:val="22"/>
              </w:rPr>
            </w:pPr>
            <w:hyperlink r:id="rId23" w:history="1">
              <w:r w:rsidR="000D79CC" w:rsidRPr="004E4FEB">
                <w:rPr>
                  <w:rStyle w:val="Hyperlnk"/>
                  <w:rFonts w:ascii="Nexa Light" w:hAnsi="Nexa Light"/>
                  <w:sz w:val="22"/>
                  <w:szCs w:val="22"/>
                </w:rPr>
                <w:t>Böja balk</w:t>
              </w:r>
            </w:hyperlink>
          </w:p>
          <w:p w14:paraId="077CEE90" w14:textId="2195C2E0"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5ED8AF07" w14:textId="77777777" w:rsidR="000D79CC" w:rsidRPr="00AA467C" w:rsidRDefault="000D79CC" w:rsidP="000D79CC">
            <w:pPr>
              <w:rPr>
                <w:rFonts w:ascii="Nexa Light" w:hAnsi="Nexa Light"/>
                <w:sz w:val="22"/>
                <w:szCs w:val="22"/>
              </w:rPr>
            </w:pPr>
            <w:r w:rsidRPr="00AA467C">
              <w:rPr>
                <w:rFonts w:ascii="Nexa Light" w:hAnsi="Nexa Light"/>
                <w:sz w:val="22"/>
                <w:szCs w:val="22"/>
              </w:rPr>
              <w:t xml:space="preserve">Hitta </w:t>
            </w:r>
            <w:r w:rsidRPr="009B5D8D">
              <w:rPr>
                <w:rFonts w:ascii="Nexa Bold" w:hAnsi="Nexa Bold"/>
                <w:sz w:val="22"/>
                <w:szCs w:val="22"/>
              </w:rPr>
              <w:t>Böja balk</w:t>
            </w:r>
          </w:p>
          <w:p w14:paraId="0E2CFCCE" w14:textId="74C89C2E" w:rsidR="004F1C10" w:rsidRDefault="004F1C10" w:rsidP="004F1C10">
            <w:pPr>
              <w:rPr>
                <w:rFonts w:ascii="Nexa Light" w:hAnsi="Nexa Light"/>
                <w:sz w:val="22"/>
                <w:szCs w:val="22"/>
              </w:rPr>
            </w:pPr>
            <w:r w:rsidRPr="004F1C10">
              <w:rPr>
                <w:rFonts w:ascii="Nexa Light" w:hAnsi="Nexa Light"/>
                <w:sz w:val="22"/>
                <w:szCs w:val="22"/>
              </w:rPr>
              <w:t>Titta och beskriv balkens form. Känner du igen var en sådan balk brukar användas?</w:t>
            </w:r>
          </w:p>
          <w:p w14:paraId="4F1C7856" w14:textId="77777777" w:rsidR="004F1C10" w:rsidRPr="004F1C10" w:rsidRDefault="004F1C10" w:rsidP="004F1C10">
            <w:pPr>
              <w:rPr>
                <w:rFonts w:ascii="Nexa Light" w:hAnsi="Nexa Light"/>
                <w:sz w:val="22"/>
                <w:szCs w:val="22"/>
              </w:rPr>
            </w:pPr>
          </w:p>
          <w:p w14:paraId="70A04A55" w14:textId="77777777" w:rsidR="004F1C10" w:rsidRDefault="004F1C10" w:rsidP="004F1C10">
            <w:pPr>
              <w:rPr>
                <w:rFonts w:ascii="Nexa Light" w:hAnsi="Nexa Light"/>
                <w:sz w:val="22"/>
                <w:szCs w:val="22"/>
              </w:rPr>
            </w:pPr>
            <w:r w:rsidRPr="004F1C10">
              <w:rPr>
                <w:rFonts w:ascii="Nexa Light" w:hAnsi="Nexa Light"/>
                <w:sz w:val="22"/>
                <w:szCs w:val="22"/>
              </w:rPr>
              <w:t xml:space="preserve">Mätaren visar hur mycket balken böjs och med hur många kilo du belastar den med. </w:t>
            </w:r>
          </w:p>
          <w:p w14:paraId="3C6D22FC" w14:textId="77777777" w:rsidR="004F1C10" w:rsidRDefault="004F1C10" w:rsidP="004F1C10">
            <w:pPr>
              <w:rPr>
                <w:rFonts w:ascii="Nexa Light" w:hAnsi="Nexa Light"/>
                <w:sz w:val="22"/>
                <w:szCs w:val="22"/>
              </w:rPr>
            </w:pPr>
          </w:p>
          <w:p w14:paraId="6EEB29D9" w14:textId="5050878E" w:rsidR="004F1C10" w:rsidRPr="004F1C10" w:rsidRDefault="004F1C10" w:rsidP="004F1C10">
            <w:pPr>
              <w:rPr>
                <w:rFonts w:ascii="Nexa Light" w:hAnsi="Nexa Light"/>
                <w:sz w:val="22"/>
                <w:szCs w:val="22"/>
              </w:rPr>
            </w:pPr>
            <w:r w:rsidRPr="004F1C10">
              <w:rPr>
                <w:rFonts w:ascii="Nexa Light" w:hAnsi="Nexa Light"/>
                <w:sz w:val="22"/>
                <w:szCs w:val="22"/>
              </w:rPr>
              <w:t xml:space="preserve">Prova att trycka lika hårt på olika ställen. Var på balken blir utböjningen störst? Vad tror du det beror på? </w:t>
            </w:r>
          </w:p>
          <w:p w14:paraId="381DCAEC" w14:textId="083C58F2" w:rsidR="000D79CC" w:rsidRPr="00AA467C" w:rsidRDefault="000D79CC" w:rsidP="000D79CC">
            <w:pPr>
              <w:rPr>
                <w:rFonts w:ascii="Nexa Light" w:hAnsi="Nexa Light"/>
                <w:sz w:val="22"/>
                <w:szCs w:val="22"/>
              </w:rPr>
            </w:pPr>
          </w:p>
        </w:tc>
        <w:tc>
          <w:tcPr>
            <w:tcW w:w="7086" w:type="dxa"/>
          </w:tcPr>
          <w:p w14:paraId="69FE8FE8" w14:textId="77777777" w:rsidR="000D79CC" w:rsidRPr="00AA467C" w:rsidRDefault="000D79CC" w:rsidP="000D79CC">
            <w:pPr>
              <w:rPr>
                <w:rFonts w:ascii="Nexa Light" w:hAnsi="Nexa Light"/>
                <w:sz w:val="22"/>
                <w:szCs w:val="22"/>
              </w:rPr>
            </w:pPr>
            <w:r w:rsidRPr="00AA467C">
              <w:rPr>
                <w:rFonts w:ascii="Nexa Light" w:hAnsi="Nexa Light"/>
                <w:sz w:val="22"/>
                <w:szCs w:val="22"/>
              </w:rPr>
              <w:t>Experimentets balk består av en bit järnvägsräls. Ena änden är fast inspänd i väggen och andra är fri, detta kallas för en konsolbalk.</w:t>
            </w:r>
          </w:p>
          <w:p w14:paraId="65E39EC1" w14:textId="77777777" w:rsidR="000D79CC" w:rsidRPr="00AA467C" w:rsidRDefault="000D79CC" w:rsidP="000D79CC">
            <w:pPr>
              <w:rPr>
                <w:rFonts w:ascii="Nexa Light" w:hAnsi="Nexa Light"/>
                <w:sz w:val="22"/>
                <w:szCs w:val="22"/>
              </w:rPr>
            </w:pPr>
          </w:p>
          <w:p w14:paraId="684E4C65" w14:textId="059EF995" w:rsidR="000D79CC" w:rsidRDefault="000D79CC" w:rsidP="000D79CC">
            <w:pPr>
              <w:rPr>
                <w:rFonts w:ascii="Nexa Light" w:hAnsi="Nexa Light"/>
                <w:sz w:val="22"/>
                <w:szCs w:val="22"/>
              </w:rPr>
            </w:pPr>
            <w:r w:rsidRPr="00AA467C">
              <w:rPr>
                <w:rFonts w:ascii="Nexa Light" w:hAnsi="Nexa Light"/>
                <w:sz w:val="22"/>
                <w:szCs w:val="22"/>
              </w:rPr>
              <w:t>Hur balken böjs beror på formen på balken och hur balken sitter fast. Vilket material balken är gjord av, hur lång den är och på vilket sätt balken belastas påverkar också böjningen.</w:t>
            </w:r>
            <w:r w:rsidR="004F1C10">
              <w:rPr>
                <w:rFonts w:ascii="Nexa Light" w:hAnsi="Nexa Light"/>
                <w:sz w:val="22"/>
                <w:szCs w:val="22"/>
              </w:rPr>
              <w:t xml:space="preserve"> Här sitter balken fast i ena änden och utböjningen blir som störst i den ände som inte sitter fast. Detta kallas för en konsolbalk. Jämför exempelvis med en flygplansvinge.</w:t>
            </w:r>
          </w:p>
          <w:p w14:paraId="05CD4E1D" w14:textId="594D4D65" w:rsidR="000D79CC" w:rsidRPr="00AA467C" w:rsidRDefault="000D79CC" w:rsidP="000D79CC">
            <w:pPr>
              <w:rPr>
                <w:rFonts w:ascii="Nexa Light" w:hAnsi="Nexa Light"/>
                <w:sz w:val="22"/>
                <w:szCs w:val="22"/>
              </w:rPr>
            </w:pPr>
          </w:p>
        </w:tc>
      </w:tr>
    </w:tbl>
    <w:p w14:paraId="6D1CB62E" w14:textId="77777777" w:rsidR="00451850" w:rsidRDefault="00451850">
      <w:r>
        <w:br w:type="page"/>
      </w:r>
    </w:p>
    <w:tbl>
      <w:tblPr>
        <w:tblStyle w:val="Tabellrutnt"/>
        <w:tblW w:w="15021" w:type="dxa"/>
        <w:tblLook w:val="04A0" w:firstRow="1" w:lastRow="0" w:firstColumn="1" w:lastColumn="0" w:noHBand="0" w:noVBand="1"/>
      </w:tblPr>
      <w:tblGrid>
        <w:gridCol w:w="434"/>
        <w:gridCol w:w="2541"/>
        <w:gridCol w:w="4960"/>
        <w:gridCol w:w="7086"/>
      </w:tblGrid>
      <w:tr w:rsidR="000D79CC" w:rsidRPr="00AA467C" w14:paraId="70C2762A" w14:textId="77777777" w:rsidTr="00AA467C">
        <w:tc>
          <w:tcPr>
            <w:tcW w:w="434" w:type="dxa"/>
          </w:tcPr>
          <w:p w14:paraId="4A61A3AD" w14:textId="394D7F62" w:rsidR="000D79CC" w:rsidRPr="00AA467C" w:rsidRDefault="000D79CC" w:rsidP="000D79CC">
            <w:pPr>
              <w:rPr>
                <w:rFonts w:ascii="Nexa Light" w:hAnsi="Nexa Light"/>
                <w:sz w:val="22"/>
                <w:szCs w:val="22"/>
              </w:rPr>
            </w:pPr>
            <w:r>
              <w:rPr>
                <w:rFonts w:ascii="Nexa Light" w:hAnsi="Nexa Light"/>
                <w:sz w:val="22"/>
                <w:szCs w:val="22"/>
              </w:rPr>
              <w:lastRenderedPageBreak/>
              <w:t>8</w:t>
            </w:r>
          </w:p>
        </w:tc>
        <w:tc>
          <w:tcPr>
            <w:tcW w:w="2541" w:type="dxa"/>
          </w:tcPr>
          <w:p w14:paraId="0739937B" w14:textId="1FC431DC" w:rsidR="000D79CC" w:rsidRDefault="001E5512" w:rsidP="000D79CC">
            <w:pPr>
              <w:rPr>
                <w:rFonts w:ascii="Nexa Light" w:hAnsi="Nexa Light"/>
                <w:sz w:val="22"/>
                <w:szCs w:val="22"/>
              </w:rPr>
            </w:pPr>
            <w:hyperlink r:id="rId24" w:history="1">
              <w:r w:rsidR="000D79CC" w:rsidRPr="004E4FEB">
                <w:rPr>
                  <w:rStyle w:val="Hyperlnk"/>
                  <w:rFonts w:ascii="Nexa Light" w:hAnsi="Nexa Light"/>
                  <w:sz w:val="22"/>
                  <w:szCs w:val="22"/>
                </w:rPr>
                <w:t>Genväg/senväg</w:t>
              </w:r>
            </w:hyperlink>
          </w:p>
          <w:p w14:paraId="1ED10063" w14:textId="46DB9107"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530895F4" w14:textId="77777777" w:rsidR="000D79CC" w:rsidRPr="00AA467C" w:rsidRDefault="000D79CC" w:rsidP="000D79CC">
            <w:pPr>
              <w:rPr>
                <w:rFonts w:ascii="Nexa Light" w:hAnsi="Nexa Light"/>
                <w:sz w:val="22"/>
                <w:szCs w:val="22"/>
              </w:rPr>
            </w:pPr>
            <w:r w:rsidRPr="00AA467C">
              <w:rPr>
                <w:rFonts w:ascii="Nexa Light" w:hAnsi="Nexa Light"/>
                <w:sz w:val="22"/>
                <w:szCs w:val="22"/>
              </w:rPr>
              <w:t xml:space="preserve">Hitta </w:t>
            </w:r>
            <w:r w:rsidRPr="009B5D8D">
              <w:rPr>
                <w:rFonts w:ascii="Nexa Bold" w:hAnsi="Nexa Bold"/>
                <w:sz w:val="22"/>
                <w:szCs w:val="22"/>
              </w:rPr>
              <w:t>Genväg/senväg</w:t>
            </w:r>
          </w:p>
          <w:p w14:paraId="6482BF13" w14:textId="2D7734F8" w:rsidR="005D5371" w:rsidRDefault="005D5371" w:rsidP="005D5371">
            <w:pPr>
              <w:rPr>
                <w:rFonts w:ascii="Nexa Light" w:hAnsi="Nexa Light"/>
                <w:sz w:val="22"/>
                <w:szCs w:val="22"/>
              </w:rPr>
            </w:pPr>
            <w:r w:rsidRPr="005D5371">
              <w:rPr>
                <w:rFonts w:ascii="Nexa Light" w:hAnsi="Nexa Light"/>
                <w:sz w:val="22"/>
                <w:szCs w:val="22"/>
              </w:rPr>
              <w:t>Jämför de olika banorna. Vilken är längst och vilken är kortast?</w:t>
            </w:r>
          </w:p>
          <w:p w14:paraId="5137D101" w14:textId="77777777" w:rsidR="005D5371" w:rsidRPr="005D5371" w:rsidRDefault="005D5371" w:rsidP="005D5371">
            <w:pPr>
              <w:rPr>
                <w:rFonts w:ascii="Nexa Light" w:hAnsi="Nexa Light"/>
                <w:sz w:val="22"/>
                <w:szCs w:val="22"/>
              </w:rPr>
            </w:pPr>
          </w:p>
          <w:p w14:paraId="06E91C7D" w14:textId="77777777" w:rsidR="005D5371" w:rsidRPr="005D5371" w:rsidRDefault="005D5371" w:rsidP="005D5371">
            <w:pPr>
              <w:rPr>
                <w:rFonts w:ascii="Nexa Light" w:hAnsi="Nexa Light"/>
                <w:sz w:val="22"/>
                <w:szCs w:val="22"/>
              </w:rPr>
            </w:pPr>
            <w:r w:rsidRPr="005D5371">
              <w:rPr>
                <w:rFonts w:ascii="Nexa Light" w:hAnsi="Nexa Light"/>
                <w:sz w:val="22"/>
                <w:szCs w:val="22"/>
              </w:rPr>
              <w:t>Vilken bana tror du är snabbast? Varför?</w:t>
            </w:r>
          </w:p>
          <w:p w14:paraId="063C9D3A" w14:textId="77777777" w:rsidR="005D5371" w:rsidRDefault="005D5371" w:rsidP="005D5371">
            <w:pPr>
              <w:rPr>
                <w:rFonts w:ascii="Nexa Light" w:hAnsi="Nexa Light"/>
                <w:sz w:val="22"/>
                <w:szCs w:val="22"/>
              </w:rPr>
            </w:pPr>
            <w:r w:rsidRPr="005D5371">
              <w:rPr>
                <w:rFonts w:ascii="Nexa Light" w:hAnsi="Nexa Light"/>
                <w:sz w:val="22"/>
                <w:szCs w:val="22"/>
              </w:rPr>
              <w:t>Släpp bollarna ner för banan. Testa flera gånger.</w:t>
            </w:r>
          </w:p>
          <w:p w14:paraId="65A737E5" w14:textId="77777777" w:rsidR="005D5371" w:rsidRDefault="005D5371" w:rsidP="005D5371">
            <w:pPr>
              <w:rPr>
                <w:rFonts w:ascii="Nexa Light" w:hAnsi="Nexa Light"/>
                <w:sz w:val="22"/>
                <w:szCs w:val="22"/>
              </w:rPr>
            </w:pPr>
          </w:p>
          <w:p w14:paraId="75929E12" w14:textId="49DC428B" w:rsidR="000D79CC" w:rsidRPr="00AA467C" w:rsidRDefault="005D5371" w:rsidP="000D79CC">
            <w:pPr>
              <w:rPr>
                <w:rFonts w:ascii="Nexa Light" w:hAnsi="Nexa Light"/>
                <w:sz w:val="22"/>
                <w:szCs w:val="22"/>
              </w:rPr>
            </w:pPr>
            <w:r w:rsidRPr="005D5371">
              <w:rPr>
                <w:rFonts w:ascii="Nexa Light" w:hAnsi="Nexa Light"/>
                <w:sz w:val="22"/>
                <w:szCs w:val="22"/>
              </w:rPr>
              <w:t>Vilken bana är snabbast?</w:t>
            </w:r>
          </w:p>
        </w:tc>
        <w:tc>
          <w:tcPr>
            <w:tcW w:w="7086" w:type="dxa"/>
          </w:tcPr>
          <w:p w14:paraId="14C720D6" w14:textId="77777777" w:rsidR="000D79CC" w:rsidRPr="00AA467C" w:rsidRDefault="000D79CC" w:rsidP="000D79CC">
            <w:pPr>
              <w:rPr>
                <w:rFonts w:ascii="Nexa Light" w:hAnsi="Nexa Light"/>
                <w:sz w:val="22"/>
                <w:szCs w:val="22"/>
              </w:rPr>
            </w:pPr>
            <w:r w:rsidRPr="00AA467C">
              <w:rPr>
                <w:rFonts w:ascii="Nexa Light" w:hAnsi="Nexa Light"/>
                <w:sz w:val="22"/>
                <w:szCs w:val="22"/>
              </w:rPr>
              <w:t>Kulorna tävlar i var sin bana med start och mål på samma ställe men de skiljer sig åt i fråga om längd och lutning. I den neråtlutande bågformade banan, som har formen av en cykloid, rullar kulan snabbast.</w:t>
            </w:r>
          </w:p>
          <w:p w14:paraId="364374CE" w14:textId="77777777" w:rsidR="000D79CC" w:rsidRPr="00AA467C" w:rsidRDefault="000D79CC" w:rsidP="000D79CC">
            <w:pPr>
              <w:rPr>
                <w:rFonts w:ascii="Nexa Light" w:hAnsi="Nexa Light"/>
                <w:sz w:val="22"/>
                <w:szCs w:val="22"/>
              </w:rPr>
            </w:pPr>
          </w:p>
          <w:p w14:paraId="54E4CC1D" w14:textId="77777777" w:rsidR="000D79CC" w:rsidRPr="00AA467C" w:rsidRDefault="000D79CC" w:rsidP="000D79CC">
            <w:pPr>
              <w:rPr>
                <w:rFonts w:ascii="Nexa Light" w:hAnsi="Nexa Light"/>
                <w:sz w:val="22"/>
                <w:szCs w:val="22"/>
              </w:rPr>
            </w:pPr>
            <w:r w:rsidRPr="00AA467C">
              <w:rPr>
                <w:rFonts w:ascii="Nexa Light" w:hAnsi="Nexa Light"/>
                <w:sz w:val="22"/>
                <w:szCs w:val="22"/>
              </w:rPr>
              <w:t>En cykloid är en kurva som skapas om man skulle följa kanten på ett hjul som rullar på en rak väg. Ordet cykloid betyder hjul eller cirkelformig på grekiska.</w:t>
            </w:r>
          </w:p>
          <w:p w14:paraId="68776719" w14:textId="77777777" w:rsidR="000D79CC" w:rsidRPr="00AA467C" w:rsidRDefault="000D79CC" w:rsidP="000D79CC">
            <w:pPr>
              <w:rPr>
                <w:rFonts w:ascii="Nexa Light" w:hAnsi="Nexa Light"/>
                <w:sz w:val="22"/>
                <w:szCs w:val="22"/>
              </w:rPr>
            </w:pPr>
          </w:p>
          <w:p w14:paraId="47BB1FDF" w14:textId="77777777" w:rsidR="000D79CC" w:rsidRPr="00AA467C" w:rsidRDefault="000D79CC" w:rsidP="000D79CC">
            <w:pPr>
              <w:rPr>
                <w:rFonts w:ascii="Nexa Light" w:hAnsi="Nexa Light"/>
                <w:sz w:val="22"/>
                <w:szCs w:val="22"/>
              </w:rPr>
            </w:pPr>
            <w:r w:rsidRPr="00AA467C">
              <w:rPr>
                <w:rFonts w:ascii="Nexa Light" w:hAnsi="Nexa Light"/>
                <w:sz w:val="22"/>
                <w:szCs w:val="22"/>
              </w:rPr>
              <w:t>En bra skateboardramp bör ha formen av en upp och nervänd cykloid eftersom detta ger den högsta farten.</w:t>
            </w:r>
          </w:p>
        </w:tc>
      </w:tr>
      <w:tr w:rsidR="000D79CC" w:rsidRPr="00AA467C" w14:paraId="6649F930" w14:textId="77777777" w:rsidTr="00AA467C">
        <w:tc>
          <w:tcPr>
            <w:tcW w:w="434" w:type="dxa"/>
          </w:tcPr>
          <w:p w14:paraId="6F3C2663" w14:textId="0A831FD5" w:rsidR="000D79CC" w:rsidRPr="00AA467C" w:rsidRDefault="000D79CC" w:rsidP="000D79CC">
            <w:pPr>
              <w:rPr>
                <w:rFonts w:ascii="Nexa Light" w:hAnsi="Nexa Light"/>
                <w:sz w:val="22"/>
                <w:szCs w:val="22"/>
              </w:rPr>
            </w:pPr>
            <w:r>
              <w:rPr>
                <w:rFonts w:ascii="Nexa Light" w:hAnsi="Nexa Light"/>
                <w:sz w:val="22"/>
                <w:szCs w:val="22"/>
              </w:rPr>
              <w:t>9</w:t>
            </w:r>
          </w:p>
        </w:tc>
        <w:tc>
          <w:tcPr>
            <w:tcW w:w="2541" w:type="dxa"/>
          </w:tcPr>
          <w:p w14:paraId="69EEF195" w14:textId="76784427" w:rsidR="000D79CC" w:rsidRDefault="001E5512" w:rsidP="000D79CC">
            <w:pPr>
              <w:rPr>
                <w:rFonts w:ascii="Nexa Light" w:hAnsi="Nexa Light"/>
                <w:sz w:val="22"/>
                <w:szCs w:val="22"/>
              </w:rPr>
            </w:pPr>
            <w:hyperlink r:id="rId25" w:history="1">
              <w:r w:rsidR="000D79CC" w:rsidRPr="004E4FEB">
                <w:rPr>
                  <w:rStyle w:val="Hyperlnk"/>
                  <w:rFonts w:ascii="Nexa Light" w:hAnsi="Nexa Light"/>
                  <w:sz w:val="22"/>
                  <w:szCs w:val="22"/>
                </w:rPr>
                <w:t>Kuggdrift</w:t>
              </w:r>
            </w:hyperlink>
          </w:p>
          <w:p w14:paraId="71998AFD" w14:textId="0EB6D6D8"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2A7602D3" w14:textId="77777777" w:rsidR="000D79CC" w:rsidRPr="00AA467C" w:rsidRDefault="000D79CC" w:rsidP="000D79CC">
            <w:pPr>
              <w:rPr>
                <w:rFonts w:ascii="Nexa Light" w:hAnsi="Nexa Light"/>
                <w:sz w:val="22"/>
                <w:szCs w:val="22"/>
              </w:rPr>
            </w:pPr>
            <w:r w:rsidRPr="00AA467C">
              <w:rPr>
                <w:rFonts w:ascii="Nexa Light" w:hAnsi="Nexa Light"/>
                <w:sz w:val="22"/>
                <w:szCs w:val="22"/>
              </w:rPr>
              <w:t xml:space="preserve">Hitta </w:t>
            </w:r>
            <w:r w:rsidRPr="009B5D8D">
              <w:rPr>
                <w:rFonts w:ascii="Nexa Bold" w:hAnsi="Nexa Bold"/>
                <w:sz w:val="22"/>
                <w:szCs w:val="22"/>
              </w:rPr>
              <w:t>Kuggdrift</w:t>
            </w:r>
          </w:p>
          <w:p w14:paraId="6E79868E" w14:textId="35547DD8" w:rsidR="009B5D8D" w:rsidRDefault="009B5D8D" w:rsidP="009B5D8D">
            <w:pPr>
              <w:rPr>
                <w:rFonts w:ascii="Nexa Light" w:hAnsi="Nexa Light"/>
                <w:sz w:val="22"/>
                <w:szCs w:val="22"/>
              </w:rPr>
            </w:pPr>
            <w:r w:rsidRPr="009B5D8D">
              <w:rPr>
                <w:rFonts w:ascii="Nexa Light" w:hAnsi="Nexa Light"/>
                <w:sz w:val="22"/>
                <w:szCs w:val="22"/>
              </w:rPr>
              <w:t>Ta ett kugghjul som är lika stort som kugghjulet med vev. Sätt ihop dem och veva. Jämför åt vilket håll och hur snabbt de två kugghjulen snurrar.</w:t>
            </w:r>
          </w:p>
          <w:p w14:paraId="056C983F" w14:textId="77777777" w:rsidR="009B5D8D" w:rsidRPr="009B5D8D" w:rsidRDefault="009B5D8D" w:rsidP="009B5D8D">
            <w:pPr>
              <w:rPr>
                <w:rFonts w:ascii="Nexa Light" w:hAnsi="Nexa Light"/>
                <w:sz w:val="22"/>
                <w:szCs w:val="22"/>
              </w:rPr>
            </w:pPr>
          </w:p>
          <w:p w14:paraId="472BF736" w14:textId="32195505" w:rsidR="009B5D8D" w:rsidRDefault="009B5D8D" w:rsidP="009B5D8D">
            <w:pPr>
              <w:rPr>
                <w:rFonts w:ascii="Nexa Light" w:hAnsi="Nexa Light"/>
                <w:sz w:val="22"/>
                <w:szCs w:val="22"/>
              </w:rPr>
            </w:pPr>
            <w:r w:rsidRPr="009B5D8D">
              <w:rPr>
                <w:rFonts w:ascii="Nexa Light" w:hAnsi="Nexa Light"/>
                <w:sz w:val="22"/>
                <w:szCs w:val="22"/>
              </w:rPr>
              <w:t>Sätt ett mindre kugghjul ihop med kugghjulet med vev och veva. Åt vilket håll och hur snabbt snurrar de två kugghjulen i förhållande till varandra?</w:t>
            </w:r>
          </w:p>
          <w:p w14:paraId="10DF7A22" w14:textId="77777777" w:rsidR="009B5D8D" w:rsidRPr="009B5D8D" w:rsidRDefault="009B5D8D" w:rsidP="009B5D8D">
            <w:pPr>
              <w:rPr>
                <w:rFonts w:ascii="Nexa Light" w:hAnsi="Nexa Light"/>
                <w:sz w:val="22"/>
                <w:szCs w:val="22"/>
              </w:rPr>
            </w:pPr>
          </w:p>
          <w:p w14:paraId="7CB7B5BE" w14:textId="77777777" w:rsidR="009B5D8D" w:rsidRPr="009B5D8D" w:rsidRDefault="009B5D8D" w:rsidP="009B5D8D">
            <w:pPr>
              <w:rPr>
                <w:rFonts w:ascii="Nexa Light" w:hAnsi="Nexa Light"/>
                <w:sz w:val="22"/>
                <w:szCs w:val="22"/>
              </w:rPr>
            </w:pPr>
            <w:r w:rsidRPr="009B5D8D">
              <w:rPr>
                <w:rFonts w:ascii="Nexa Light" w:hAnsi="Nexa Light"/>
                <w:sz w:val="22"/>
                <w:szCs w:val="22"/>
              </w:rPr>
              <w:t>Få två kugghjul att snurra åt samma håll</w:t>
            </w:r>
          </w:p>
          <w:p w14:paraId="2EC44624" w14:textId="77777777" w:rsidR="009B5D8D" w:rsidRPr="009B5D8D" w:rsidRDefault="009B5D8D" w:rsidP="009B5D8D">
            <w:pPr>
              <w:rPr>
                <w:rFonts w:ascii="Nexa Light" w:hAnsi="Nexa Light"/>
                <w:sz w:val="22"/>
                <w:szCs w:val="22"/>
              </w:rPr>
            </w:pPr>
            <w:r w:rsidRPr="009B5D8D">
              <w:rPr>
                <w:rFonts w:ascii="Nexa Light" w:hAnsi="Nexa Light"/>
                <w:sz w:val="22"/>
                <w:szCs w:val="22"/>
              </w:rPr>
              <w:t>Hur många kugghjul kan du få</w:t>
            </w:r>
            <w:r w:rsidRPr="009B5D8D">
              <w:rPr>
                <w:rFonts w:ascii="Nexa Light" w:hAnsi="Nexa Light"/>
                <w:sz w:val="22"/>
                <w:szCs w:val="22"/>
              </w:rPr>
              <w:br/>
              <w:t>att snurra samtidigt?</w:t>
            </w:r>
          </w:p>
          <w:p w14:paraId="16591CA1" w14:textId="77777777" w:rsidR="000D79CC" w:rsidRPr="00AA467C" w:rsidRDefault="000D79CC" w:rsidP="000D79CC">
            <w:pPr>
              <w:rPr>
                <w:rFonts w:ascii="Nexa Light" w:hAnsi="Nexa Light"/>
                <w:sz w:val="22"/>
                <w:szCs w:val="22"/>
              </w:rPr>
            </w:pPr>
          </w:p>
        </w:tc>
        <w:tc>
          <w:tcPr>
            <w:tcW w:w="7086" w:type="dxa"/>
          </w:tcPr>
          <w:p w14:paraId="73ABF865" w14:textId="77777777" w:rsidR="000D79CC" w:rsidRPr="00AA467C" w:rsidRDefault="000D79CC" w:rsidP="000D79CC">
            <w:pPr>
              <w:rPr>
                <w:rFonts w:ascii="Nexa Light" w:hAnsi="Nexa Light"/>
                <w:sz w:val="22"/>
                <w:szCs w:val="22"/>
              </w:rPr>
            </w:pPr>
            <w:r w:rsidRPr="00AA467C">
              <w:rPr>
                <w:rFonts w:ascii="Nexa Light" w:hAnsi="Nexa Light"/>
                <w:sz w:val="22"/>
                <w:szCs w:val="22"/>
              </w:rPr>
              <w:t>Kugghjul används för att överföra en rörelse från en axel till en annan, ändra rörelsens riktning, men också öka eller minska en rörelses hastighet genom att använda kugghjul med olika storlek. Kugghjulets viktigaste egenskaper är hur många kuggtänder, kuggar, det har.</w:t>
            </w:r>
          </w:p>
          <w:p w14:paraId="27652577" w14:textId="77777777" w:rsidR="000D79CC" w:rsidRPr="00AA467C" w:rsidRDefault="000D79CC" w:rsidP="000D79CC">
            <w:pPr>
              <w:rPr>
                <w:rFonts w:ascii="Nexa Light" w:hAnsi="Nexa Light"/>
                <w:sz w:val="22"/>
                <w:szCs w:val="22"/>
              </w:rPr>
            </w:pPr>
          </w:p>
          <w:p w14:paraId="6E5B19EC" w14:textId="77777777" w:rsidR="000D79CC" w:rsidRPr="00AA467C" w:rsidRDefault="000D79CC" w:rsidP="000D79CC">
            <w:pPr>
              <w:rPr>
                <w:rFonts w:ascii="Nexa Light" w:hAnsi="Nexa Light"/>
                <w:sz w:val="22"/>
                <w:szCs w:val="22"/>
              </w:rPr>
            </w:pPr>
            <w:r w:rsidRPr="00AA467C">
              <w:rPr>
                <w:rFonts w:ascii="Nexa Light" w:hAnsi="Nexa Light"/>
                <w:sz w:val="22"/>
                <w:szCs w:val="22"/>
              </w:rPr>
              <w:t>Två lika stora kugghjul som sitter samman kommer att snurra åt olika håll men lika snabbt.</w:t>
            </w:r>
          </w:p>
          <w:p w14:paraId="37FE6ED1" w14:textId="77777777" w:rsidR="000D79CC" w:rsidRPr="00AA467C" w:rsidRDefault="000D79CC" w:rsidP="000D79CC">
            <w:pPr>
              <w:rPr>
                <w:rFonts w:ascii="Nexa Light" w:hAnsi="Nexa Light"/>
                <w:sz w:val="22"/>
                <w:szCs w:val="22"/>
              </w:rPr>
            </w:pPr>
          </w:p>
          <w:p w14:paraId="36EE19F9" w14:textId="77777777" w:rsidR="000D79CC" w:rsidRPr="00AA467C" w:rsidRDefault="000D79CC" w:rsidP="000D79CC">
            <w:pPr>
              <w:rPr>
                <w:rFonts w:ascii="Nexa Light" w:hAnsi="Nexa Light"/>
                <w:sz w:val="22"/>
                <w:szCs w:val="22"/>
              </w:rPr>
            </w:pPr>
            <w:r w:rsidRPr="00AA467C">
              <w:rPr>
                <w:rFonts w:ascii="Nexa Light" w:hAnsi="Nexa Light"/>
                <w:sz w:val="22"/>
                <w:szCs w:val="22"/>
              </w:rPr>
              <w:t>Det mindre kugghjulet kommer snurra åt motsatt håll och   snabbare.</w:t>
            </w:r>
          </w:p>
          <w:p w14:paraId="67673B53" w14:textId="77777777" w:rsidR="000D79CC" w:rsidRPr="00AA467C" w:rsidRDefault="000D79CC" w:rsidP="000D79CC">
            <w:pPr>
              <w:rPr>
                <w:rFonts w:ascii="Nexa Light" w:hAnsi="Nexa Light"/>
                <w:sz w:val="22"/>
                <w:szCs w:val="22"/>
              </w:rPr>
            </w:pPr>
          </w:p>
          <w:p w14:paraId="7E5BBF22" w14:textId="77777777" w:rsidR="000D79CC" w:rsidRPr="00AA467C" w:rsidRDefault="000D79CC" w:rsidP="000D79CC">
            <w:pPr>
              <w:rPr>
                <w:rFonts w:ascii="Nexa Light" w:hAnsi="Nexa Light"/>
                <w:sz w:val="22"/>
                <w:szCs w:val="22"/>
              </w:rPr>
            </w:pPr>
            <w:r w:rsidRPr="00AA467C">
              <w:rPr>
                <w:rFonts w:ascii="Nexa Light" w:hAnsi="Nexa Light"/>
                <w:sz w:val="22"/>
                <w:szCs w:val="22"/>
              </w:rPr>
              <w:t>För att få två kugghjul att snurra åt samma håll behöver de ett kugghjul mellan sig som kan byta rotationsriktningen.</w:t>
            </w:r>
          </w:p>
          <w:p w14:paraId="20C06F58" w14:textId="77777777" w:rsidR="000D79CC" w:rsidRPr="00AA467C" w:rsidRDefault="000D79CC" w:rsidP="000D79CC">
            <w:pPr>
              <w:rPr>
                <w:rFonts w:ascii="Nexa Light" w:hAnsi="Nexa Light"/>
                <w:sz w:val="22"/>
                <w:szCs w:val="22"/>
              </w:rPr>
            </w:pPr>
          </w:p>
          <w:p w14:paraId="117C3D57" w14:textId="77777777" w:rsidR="000D79CC" w:rsidRPr="00AA467C" w:rsidRDefault="000D79CC" w:rsidP="000D79CC">
            <w:pPr>
              <w:rPr>
                <w:rFonts w:ascii="Nexa Light" w:hAnsi="Nexa Light"/>
                <w:sz w:val="22"/>
                <w:szCs w:val="22"/>
              </w:rPr>
            </w:pPr>
            <w:r w:rsidRPr="00AA467C">
              <w:rPr>
                <w:rFonts w:ascii="Nexa Light" w:hAnsi="Nexa Light"/>
                <w:sz w:val="22"/>
                <w:szCs w:val="22"/>
              </w:rPr>
              <w:t>Nästan allt som snurrar och som kan snurra olika snabbt har kugghjul, till exempel elvisp, borrmaskin, eltandborste, radiostyrda bilar, växellådan på en bil eller klockor.</w:t>
            </w:r>
          </w:p>
        </w:tc>
      </w:tr>
    </w:tbl>
    <w:p w14:paraId="48AB9B12" w14:textId="77777777" w:rsidR="003539D3" w:rsidRDefault="003539D3">
      <w:r>
        <w:br w:type="page"/>
      </w:r>
    </w:p>
    <w:tbl>
      <w:tblPr>
        <w:tblStyle w:val="Tabellrutnt"/>
        <w:tblW w:w="15021" w:type="dxa"/>
        <w:tblLook w:val="04A0" w:firstRow="1" w:lastRow="0" w:firstColumn="1" w:lastColumn="0" w:noHBand="0" w:noVBand="1"/>
      </w:tblPr>
      <w:tblGrid>
        <w:gridCol w:w="434"/>
        <w:gridCol w:w="2541"/>
        <w:gridCol w:w="4960"/>
        <w:gridCol w:w="7086"/>
      </w:tblGrid>
      <w:tr w:rsidR="000D79CC" w:rsidRPr="00AA467C" w14:paraId="3B7DCE80" w14:textId="77777777" w:rsidTr="00AA467C">
        <w:tc>
          <w:tcPr>
            <w:tcW w:w="434" w:type="dxa"/>
          </w:tcPr>
          <w:p w14:paraId="3EE98453" w14:textId="36A08F70" w:rsidR="000D79CC" w:rsidRPr="00AA467C" w:rsidRDefault="000D79CC" w:rsidP="000D79CC">
            <w:pPr>
              <w:rPr>
                <w:rFonts w:ascii="Nexa Light" w:hAnsi="Nexa Light"/>
                <w:sz w:val="22"/>
                <w:szCs w:val="22"/>
              </w:rPr>
            </w:pPr>
            <w:r>
              <w:rPr>
                <w:rFonts w:ascii="Nexa Light" w:hAnsi="Nexa Light"/>
                <w:sz w:val="22"/>
                <w:szCs w:val="22"/>
              </w:rPr>
              <w:lastRenderedPageBreak/>
              <w:t>10</w:t>
            </w:r>
          </w:p>
        </w:tc>
        <w:tc>
          <w:tcPr>
            <w:tcW w:w="2541" w:type="dxa"/>
          </w:tcPr>
          <w:p w14:paraId="60B050EB" w14:textId="38FABB69" w:rsidR="000D79CC" w:rsidRDefault="001E5512" w:rsidP="000D79CC">
            <w:pPr>
              <w:rPr>
                <w:rFonts w:ascii="Nexa Light" w:hAnsi="Nexa Light"/>
                <w:sz w:val="22"/>
                <w:szCs w:val="22"/>
              </w:rPr>
            </w:pPr>
            <w:hyperlink r:id="rId26" w:history="1">
              <w:r w:rsidR="000D79CC" w:rsidRPr="004E4FEB">
                <w:rPr>
                  <w:rStyle w:val="Hyperlnk"/>
                  <w:rFonts w:ascii="Nexa Light" w:hAnsi="Nexa Light"/>
                  <w:sz w:val="22"/>
                  <w:szCs w:val="22"/>
                </w:rPr>
                <w:t>Kulhoppet</w:t>
              </w:r>
            </w:hyperlink>
          </w:p>
          <w:p w14:paraId="1F862E7C" w14:textId="671D2DDF"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461E60EB" w14:textId="0B6D2D2F" w:rsidR="00C37E08" w:rsidRPr="00C37E08" w:rsidRDefault="00C37E08" w:rsidP="00C37E08">
            <w:pPr>
              <w:rPr>
                <w:rFonts w:ascii="Nexa Light" w:hAnsi="Nexa Light"/>
                <w:sz w:val="22"/>
                <w:szCs w:val="22"/>
              </w:rPr>
            </w:pPr>
            <w:r w:rsidRPr="00C37E08">
              <w:rPr>
                <w:rFonts w:ascii="Nexa Light" w:hAnsi="Nexa Light"/>
                <w:sz w:val="22"/>
                <w:szCs w:val="22"/>
              </w:rPr>
              <w:t xml:space="preserve">Hitta </w:t>
            </w:r>
            <w:r w:rsidRPr="00423862">
              <w:rPr>
                <w:rFonts w:ascii="Nexa Bold" w:hAnsi="Nexa Bold"/>
                <w:sz w:val="22"/>
                <w:szCs w:val="22"/>
              </w:rPr>
              <w:t>Kulhoppet</w:t>
            </w:r>
          </w:p>
          <w:p w14:paraId="1678DE68" w14:textId="77777777" w:rsidR="00C37E08" w:rsidRPr="00C37E08" w:rsidRDefault="00C37E08" w:rsidP="00C37E08">
            <w:pPr>
              <w:rPr>
                <w:rFonts w:ascii="Nexa Light" w:hAnsi="Nexa Light"/>
                <w:sz w:val="22"/>
                <w:szCs w:val="22"/>
              </w:rPr>
            </w:pPr>
            <w:r w:rsidRPr="00C37E08">
              <w:rPr>
                <w:rFonts w:ascii="Nexa Light" w:hAnsi="Nexa Light"/>
                <w:sz w:val="22"/>
                <w:szCs w:val="22"/>
              </w:rPr>
              <w:t>Plocka av alla ringar utom en från banan.</w:t>
            </w:r>
          </w:p>
          <w:p w14:paraId="35F8F6C0" w14:textId="085A6D34" w:rsidR="00C37E08" w:rsidRDefault="00C37E08" w:rsidP="00C37E08">
            <w:pPr>
              <w:rPr>
                <w:rFonts w:ascii="Nexa Light" w:hAnsi="Nexa Light"/>
                <w:sz w:val="22"/>
                <w:szCs w:val="22"/>
              </w:rPr>
            </w:pPr>
            <w:r w:rsidRPr="00C37E08">
              <w:rPr>
                <w:rFonts w:ascii="Nexa Light" w:hAnsi="Nexa Light"/>
                <w:sz w:val="22"/>
                <w:szCs w:val="22"/>
              </w:rPr>
              <w:t>Släppa kulan så att den studsar på metallytan och hoppar genom ringen.</w:t>
            </w:r>
          </w:p>
          <w:p w14:paraId="101C072F" w14:textId="77777777" w:rsidR="00C37E08" w:rsidRPr="00C37E08" w:rsidRDefault="00C37E08" w:rsidP="00C37E08">
            <w:pPr>
              <w:rPr>
                <w:rFonts w:ascii="Nexa Light" w:hAnsi="Nexa Light"/>
                <w:sz w:val="22"/>
                <w:szCs w:val="22"/>
              </w:rPr>
            </w:pPr>
          </w:p>
          <w:p w14:paraId="2B1EFBB8" w14:textId="1E4C5EC2" w:rsidR="00C37E08" w:rsidRDefault="00C37E08" w:rsidP="00C37E08">
            <w:pPr>
              <w:rPr>
                <w:rFonts w:ascii="Nexa Light" w:hAnsi="Nexa Light"/>
                <w:sz w:val="22"/>
                <w:szCs w:val="22"/>
              </w:rPr>
            </w:pPr>
            <w:r w:rsidRPr="00C37E08">
              <w:rPr>
                <w:rFonts w:ascii="Nexa Light" w:hAnsi="Nexa Light"/>
                <w:sz w:val="22"/>
                <w:szCs w:val="22"/>
              </w:rPr>
              <w:t>Flytta på ringen eller justera vinkeln på metallytan som kulan studsar emot med ratten på sidan.</w:t>
            </w:r>
          </w:p>
          <w:p w14:paraId="72DBF34B" w14:textId="77777777" w:rsidR="00C37E08" w:rsidRPr="00C37E08" w:rsidRDefault="00C37E08" w:rsidP="00C37E08">
            <w:pPr>
              <w:rPr>
                <w:rFonts w:ascii="Nexa Light" w:hAnsi="Nexa Light"/>
                <w:sz w:val="22"/>
                <w:szCs w:val="22"/>
              </w:rPr>
            </w:pPr>
          </w:p>
          <w:p w14:paraId="5EAB7EC2" w14:textId="4CEB12E6" w:rsidR="00C37E08" w:rsidRPr="00C37E08" w:rsidRDefault="00C37E08" w:rsidP="00C37E08">
            <w:pPr>
              <w:rPr>
                <w:rFonts w:ascii="Nexa Light" w:hAnsi="Nexa Light"/>
                <w:sz w:val="22"/>
                <w:szCs w:val="22"/>
              </w:rPr>
            </w:pPr>
            <w:r w:rsidRPr="00C37E08">
              <w:rPr>
                <w:rFonts w:ascii="Nexa Light" w:hAnsi="Nexa Light"/>
                <w:sz w:val="22"/>
                <w:szCs w:val="22"/>
              </w:rPr>
              <w:t>Testa om du kan få kulan att hoppa genom alla ringarna</w:t>
            </w:r>
            <w:r w:rsidR="005D5371">
              <w:rPr>
                <w:rFonts w:ascii="Nexa Light" w:hAnsi="Nexa Light"/>
                <w:sz w:val="22"/>
                <w:szCs w:val="22"/>
              </w:rPr>
              <w:t>.</w:t>
            </w:r>
          </w:p>
          <w:p w14:paraId="75557377" w14:textId="77777777" w:rsidR="000D79CC" w:rsidRPr="00AA467C" w:rsidRDefault="000D79CC" w:rsidP="000D79CC">
            <w:pPr>
              <w:rPr>
                <w:rFonts w:ascii="Nexa Light" w:hAnsi="Nexa Light"/>
                <w:sz w:val="22"/>
                <w:szCs w:val="22"/>
              </w:rPr>
            </w:pPr>
          </w:p>
        </w:tc>
        <w:tc>
          <w:tcPr>
            <w:tcW w:w="7086" w:type="dxa"/>
          </w:tcPr>
          <w:p w14:paraId="6A3B9D7B" w14:textId="12222B51" w:rsidR="000D79CC" w:rsidRPr="00AA467C" w:rsidRDefault="000D79CC" w:rsidP="000D79CC">
            <w:pPr>
              <w:rPr>
                <w:rFonts w:ascii="Nexa Light" w:hAnsi="Nexa Light"/>
                <w:sz w:val="22"/>
                <w:szCs w:val="22"/>
              </w:rPr>
            </w:pPr>
            <w:r w:rsidRPr="00AA467C">
              <w:rPr>
                <w:rFonts w:ascii="Nexa Light" w:hAnsi="Nexa Light"/>
                <w:sz w:val="22"/>
                <w:szCs w:val="22"/>
              </w:rPr>
              <w:t xml:space="preserve">När du sparkar </w:t>
            </w:r>
            <w:r w:rsidR="00C37E08" w:rsidRPr="00AA467C">
              <w:rPr>
                <w:rFonts w:ascii="Nexa Light" w:hAnsi="Nexa Light"/>
                <w:sz w:val="22"/>
                <w:szCs w:val="22"/>
              </w:rPr>
              <w:t>i väg</w:t>
            </w:r>
            <w:r w:rsidRPr="00AA467C">
              <w:rPr>
                <w:rFonts w:ascii="Nexa Light" w:hAnsi="Nexa Light"/>
                <w:sz w:val="22"/>
                <w:szCs w:val="22"/>
              </w:rPr>
              <w:t xml:space="preserve"> en boll, kastar en pil eller skjuter </w:t>
            </w:r>
            <w:proofErr w:type="gramStart"/>
            <w:r w:rsidRPr="00AA467C">
              <w:rPr>
                <w:rFonts w:ascii="Nexa Light" w:hAnsi="Nexa Light"/>
                <w:sz w:val="22"/>
                <w:szCs w:val="22"/>
              </w:rPr>
              <w:t>iväg</w:t>
            </w:r>
            <w:proofErr w:type="gramEnd"/>
            <w:r w:rsidRPr="00AA467C">
              <w:rPr>
                <w:rFonts w:ascii="Nexa Light" w:hAnsi="Nexa Light"/>
                <w:sz w:val="22"/>
                <w:szCs w:val="22"/>
              </w:rPr>
              <w:t xml:space="preserve"> en kula flyger den i en rörelse som kallas för en projektilbana.</w:t>
            </w:r>
          </w:p>
          <w:p w14:paraId="0C155E44" w14:textId="3A05326A" w:rsidR="000D79CC" w:rsidRPr="00AA467C" w:rsidRDefault="000D79CC" w:rsidP="000D79CC">
            <w:pPr>
              <w:rPr>
                <w:rFonts w:ascii="Nexa Light" w:hAnsi="Nexa Light"/>
                <w:sz w:val="22"/>
                <w:szCs w:val="22"/>
              </w:rPr>
            </w:pPr>
            <w:r w:rsidRPr="00AA467C">
              <w:rPr>
                <w:rFonts w:ascii="Nexa Light" w:hAnsi="Nexa Light"/>
                <w:sz w:val="22"/>
                <w:szCs w:val="22"/>
              </w:rPr>
              <w:t xml:space="preserve">Exakt hur projektilbanan kommer att bli beror på vilken hastighet kulan har när den studsar </w:t>
            </w:r>
            <w:r w:rsidR="00C37E08" w:rsidRPr="00AA467C">
              <w:rPr>
                <w:rFonts w:ascii="Nexa Light" w:hAnsi="Nexa Light"/>
                <w:sz w:val="22"/>
                <w:szCs w:val="22"/>
              </w:rPr>
              <w:t>i väg</w:t>
            </w:r>
            <w:r w:rsidRPr="00AA467C">
              <w:rPr>
                <w:rFonts w:ascii="Nexa Light" w:hAnsi="Nexa Light"/>
                <w:sz w:val="22"/>
                <w:szCs w:val="22"/>
              </w:rPr>
              <w:t xml:space="preserve"> och vilken vinkel den studsar </w:t>
            </w:r>
            <w:proofErr w:type="gramStart"/>
            <w:r w:rsidRPr="00AA467C">
              <w:rPr>
                <w:rFonts w:ascii="Nexa Light" w:hAnsi="Nexa Light"/>
                <w:sz w:val="22"/>
                <w:szCs w:val="22"/>
              </w:rPr>
              <w:t>iväg</w:t>
            </w:r>
            <w:proofErr w:type="gramEnd"/>
            <w:r w:rsidRPr="00AA467C">
              <w:rPr>
                <w:rFonts w:ascii="Nexa Light" w:hAnsi="Nexa Light"/>
                <w:sz w:val="22"/>
                <w:szCs w:val="22"/>
              </w:rPr>
              <w:t xml:space="preserve"> med.</w:t>
            </w:r>
          </w:p>
          <w:p w14:paraId="2ACDFD5E" w14:textId="77777777" w:rsidR="000D79CC" w:rsidRPr="00AA467C" w:rsidRDefault="000D79CC" w:rsidP="000D79CC">
            <w:pPr>
              <w:rPr>
                <w:rFonts w:ascii="Nexa Light" w:hAnsi="Nexa Light"/>
                <w:sz w:val="22"/>
                <w:szCs w:val="22"/>
              </w:rPr>
            </w:pPr>
            <w:r w:rsidRPr="00AA467C">
              <w:rPr>
                <w:rFonts w:ascii="Nexa Light" w:hAnsi="Nexa Light"/>
                <w:sz w:val="22"/>
                <w:szCs w:val="22"/>
              </w:rPr>
              <w:t>I detta experiment kan du ändra vinkeln och/eller testa dig fram till en projektilbana genom att flytta på ringarna.</w:t>
            </w:r>
          </w:p>
        </w:tc>
      </w:tr>
      <w:tr w:rsidR="000D79CC" w:rsidRPr="00AA467C" w14:paraId="7CA914F2" w14:textId="77777777" w:rsidTr="00AA467C">
        <w:tc>
          <w:tcPr>
            <w:tcW w:w="434" w:type="dxa"/>
          </w:tcPr>
          <w:p w14:paraId="6467C5B0" w14:textId="06B1F10A" w:rsidR="000D79CC" w:rsidRPr="00AA467C" w:rsidRDefault="000D79CC" w:rsidP="000D79CC">
            <w:pPr>
              <w:rPr>
                <w:rFonts w:ascii="Nexa Light" w:hAnsi="Nexa Light"/>
                <w:sz w:val="22"/>
                <w:szCs w:val="22"/>
              </w:rPr>
            </w:pPr>
            <w:r w:rsidRPr="00AA467C">
              <w:rPr>
                <w:rFonts w:ascii="Nexa Light" w:hAnsi="Nexa Light"/>
                <w:sz w:val="22"/>
                <w:szCs w:val="22"/>
              </w:rPr>
              <w:t>1</w:t>
            </w:r>
            <w:r>
              <w:rPr>
                <w:rFonts w:ascii="Nexa Light" w:hAnsi="Nexa Light"/>
                <w:sz w:val="22"/>
                <w:szCs w:val="22"/>
              </w:rPr>
              <w:t>1</w:t>
            </w:r>
          </w:p>
        </w:tc>
        <w:tc>
          <w:tcPr>
            <w:tcW w:w="2541" w:type="dxa"/>
          </w:tcPr>
          <w:p w14:paraId="36E9DE7D" w14:textId="488D92BB" w:rsidR="000D79CC" w:rsidRDefault="001E5512" w:rsidP="000D79CC">
            <w:pPr>
              <w:rPr>
                <w:rFonts w:ascii="Nexa Light" w:hAnsi="Nexa Light"/>
                <w:sz w:val="22"/>
                <w:szCs w:val="22"/>
              </w:rPr>
            </w:pPr>
            <w:hyperlink r:id="rId27" w:history="1">
              <w:r w:rsidR="000D79CC" w:rsidRPr="004E4FEB">
                <w:rPr>
                  <w:rStyle w:val="Hyperlnk"/>
                  <w:rFonts w:ascii="Nexa Light" w:hAnsi="Nexa Light"/>
                  <w:sz w:val="22"/>
                  <w:szCs w:val="22"/>
                </w:rPr>
                <w:t>Luftsläden</w:t>
              </w:r>
            </w:hyperlink>
          </w:p>
          <w:p w14:paraId="7C17CBD2" w14:textId="45093FBF"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37F34428" w14:textId="77777777" w:rsidR="000D79CC" w:rsidRPr="00AA467C" w:rsidRDefault="000D79CC" w:rsidP="000D79CC">
            <w:pPr>
              <w:rPr>
                <w:rFonts w:ascii="Nexa Light" w:hAnsi="Nexa Light"/>
                <w:sz w:val="22"/>
                <w:szCs w:val="22"/>
              </w:rPr>
            </w:pPr>
            <w:r w:rsidRPr="00AA467C">
              <w:rPr>
                <w:rFonts w:ascii="Nexa Light" w:hAnsi="Nexa Light"/>
                <w:sz w:val="22"/>
                <w:szCs w:val="22"/>
              </w:rPr>
              <w:t>Hitta</w:t>
            </w:r>
            <w:r w:rsidRPr="00423862">
              <w:rPr>
                <w:rFonts w:ascii="Nexa Bold" w:hAnsi="Nexa Bold"/>
                <w:sz w:val="22"/>
                <w:szCs w:val="22"/>
              </w:rPr>
              <w:t xml:space="preserve"> Luftsläden</w:t>
            </w:r>
          </w:p>
          <w:p w14:paraId="320E60F1" w14:textId="1DB36403" w:rsidR="00423862" w:rsidRDefault="00423862" w:rsidP="00423862">
            <w:pPr>
              <w:rPr>
                <w:rFonts w:ascii="Nexa Light" w:hAnsi="Nexa Light"/>
                <w:sz w:val="22"/>
                <w:szCs w:val="22"/>
              </w:rPr>
            </w:pPr>
            <w:r w:rsidRPr="00423862">
              <w:rPr>
                <w:rFonts w:ascii="Nexa Light" w:hAnsi="Nexa Light"/>
                <w:sz w:val="22"/>
                <w:szCs w:val="22"/>
              </w:rPr>
              <w:t>Sätt i gång tryckluften med knappen på väggen. Putta på den lilla släden och se hur enkelt den glider fram på skenan. Hur glider släden när luften stängs av?</w:t>
            </w:r>
          </w:p>
          <w:p w14:paraId="06107CBE" w14:textId="77777777" w:rsidR="00423862" w:rsidRPr="00423862" w:rsidRDefault="00423862" w:rsidP="00423862">
            <w:pPr>
              <w:rPr>
                <w:rFonts w:ascii="Nexa Light" w:hAnsi="Nexa Light"/>
                <w:sz w:val="22"/>
                <w:szCs w:val="22"/>
              </w:rPr>
            </w:pPr>
          </w:p>
          <w:p w14:paraId="6CA9C40E" w14:textId="77777777" w:rsidR="00423862" w:rsidRPr="00423862" w:rsidRDefault="00423862" w:rsidP="00423862">
            <w:pPr>
              <w:rPr>
                <w:rFonts w:ascii="Nexa Light" w:hAnsi="Nexa Light"/>
                <w:sz w:val="22"/>
                <w:szCs w:val="22"/>
              </w:rPr>
            </w:pPr>
            <w:r w:rsidRPr="00423862">
              <w:rPr>
                <w:rFonts w:ascii="Nexa Light" w:hAnsi="Nexa Light"/>
                <w:sz w:val="22"/>
                <w:szCs w:val="22"/>
              </w:rPr>
              <w:t>När kan det vara bra med liten friktion och när kan det vara bra med stor friktion?</w:t>
            </w:r>
          </w:p>
          <w:p w14:paraId="476FE7B6" w14:textId="77777777" w:rsidR="000D79CC" w:rsidRPr="00AA467C" w:rsidRDefault="000D79CC" w:rsidP="000D79CC">
            <w:pPr>
              <w:rPr>
                <w:rFonts w:ascii="Nexa Light" w:hAnsi="Nexa Light"/>
                <w:sz w:val="22"/>
                <w:szCs w:val="22"/>
              </w:rPr>
            </w:pPr>
          </w:p>
        </w:tc>
        <w:tc>
          <w:tcPr>
            <w:tcW w:w="7086" w:type="dxa"/>
          </w:tcPr>
          <w:p w14:paraId="086AD48E" w14:textId="77777777" w:rsidR="000D79CC" w:rsidRDefault="000D79CC" w:rsidP="000D79CC">
            <w:pPr>
              <w:rPr>
                <w:rFonts w:ascii="Nexa Light" w:hAnsi="Nexa Light"/>
                <w:sz w:val="22"/>
                <w:szCs w:val="22"/>
              </w:rPr>
            </w:pPr>
            <w:r w:rsidRPr="00AA467C">
              <w:rPr>
                <w:rFonts w:ascii="Nexa Light" w:hAnsi="Nexa Light"/>
                <w:sz w:val="22"/>
                <w:szCs w:val="22"/>
              </w:rPr>
              <w:t>Tryckluften bildar en luftkudde mellan släden och skenan. Luftkudden gör att friktionen mellan farkosten och underlaget blir väldigt liten.</w:t>
            </w:r>
          </w:p>
          <w:p w14:paraId="27F11BC8" w14:textId="77777777" w:rsidR="00423862" w:rsidRDefault="00423862" w:rsidP="000D79CC">
            <w:pPr>
              <w:rPr>
                <w:rFonts w:ascii="Nexa Light" w:hAnsi="Nexa Light"/>
                <w:sz w:val="22"/>
                <w:szCs w:val="22"/>
              </w:rPr>
            </w:pPr>
          </w:p>
          <w:p w14:paraId="2B19178C" w14:textId="294DBEBB" w:rsidR="00423862" w:rsidRPr="00AA467C" w:rsidRDefault="00423862" w:rsidP="000D79CC">
            <w:pPr>
              <w:rPr>
                <w:rFonts w:ascii="Nexa Light" w:hAnsi="Nexa Light"/>
                <w:sz w:val="22"/>
                <w:szCs w:val="22"/>
              </w:rPr>
            </w:pPr>
            <w:r>
              <w:rPr>
                <w:rFonts w:ascii="Nexa Light" w:hAnsi="Nexa Light"/>
                <w:sz w:val="22"/>
                <w:szCs w:val="22"/>
              </w:rPr>
              <w:t>När man åker skridskor är det bra med liten friktion. Detsamma gäller för saker som snurrar. Det är därför vi e</w:t>
            </w:r>
            <w:r w:rsidR="00813878">
              <w:rPr>
                <w:rFonts w:ascii="Nexa Light" w:hAnsi="Nexa Light"/>
                <w:sz w:val="22"/>
                <w:szCs w:val="22"/>
              </w:rPr>
              <w:t>xempelvis har kullager. Stor friktion vill man ha mellan däck och vägbana på vintern eller när man inte vill att saker ska glida runt.</w:t>
            </w:r>
          </w:p>
        </w:tc>
      </w:tr>
      <w:tr w:rsidR="000D79CC" w:rsidRPr="00AA467C" w14:paraId="5EDB7A84" w14:textId="77777777" w:rsidTr="00AA467C">
        <w:tc>
          <w:tcPr>
            <w:tcW w:w="434" w:type="dxa"/>
          </w:tcPr>
          <w:p w14:paraId="1A5DFDA0" w14:textId="77777777" w:rsidR="000D79CC" w:rsidRPr="00AA467C" w:rsidRDefault="000D79CC" w:rsidP="000D79CC">
            <w:pPr>
              <w:rPr>
                <w:rFonts w:ascii="Nexa Light" w:hAnsi="Nexa Light"/>
                <w:sz w:val="22"/>
                <w:szCs w:val="22"/>
              </w:rPr>
            </w:pPr>
            <w:r w:rsidRPr="00AA467C">
              <w:rPr>
                <w:rFonts w:ascii="Nexa Light" w:hAnsi="Nexa Light"/>
                <w:sz w:val="22"/>
                <w:szCs w:val="22"/>
              </w:rPr>
              <w:t>12</w:t>
            </w:r>
          </w:p>
        </w:tc>
        <w:tc>
          <w:tcPr>
            <w:tcW w:w="2541" w:type="dxa"/>
          </w:tcPr>
          <w:p w14:paraId="0BE27DA5" w14:textId="2BA0F6E4" w:rsidR="000D79CC" w:rsidRDefault="001E5512" w:rsidP="000D79CC">
            <w:pPr>
              <w:rPr>
                <w:rFonts w:ascii="Nexa Light" w:hAnsi="Nexa Light"/>
                <w:sz w:val="22"/>
                <w:szCs w:val="22"/>
              </w:rPr>
            </w:pPr>
            <w:hyperlink r:id="rId28" w:history="1">
              <w:r w:rsidR="000D79CC" w:rsidRPr="004E4FEB">
                <w:rPr>
                  <w:rStyle w:val="Hyperlnk"/>
                  <w:rFonts w:ascii="Nexa Light" w:hAnsi="Nexa Light"/>
                  <w:sz w:val="22"/>
                  <w:szCs w:val="22"/>
                </w:rPr>
                <w:t>Piruetten</w:t>
              </w:r>
            </w:hyperlink>
          </w:p>
          <w:p w14:paraId="22D79854" w14:textId="0AFAE63B" w:rsidR="000D79CC" w:rsidRPr="00AA467C" w:rsidRDefault="000D79CC" w:rsidP="000D79CC">
            <w:pPr>
              <w:rPr>
                <w:rFonts w:ascii="Nexa Light" w:hAnsi="Nexa Light"/>
                <w:sz w:val="22"/>
                <w:szCs w:val="22"/>
              </w:rPr>
            </w:pPr>
            <w:r>
              <w:rPr>
                <w:rFonts w:ascii="Nexa Light" w:hAnsi="Nexa Light"/>
                <w:sz w:val="22"/>
                <w:szCs w:val="22"/>
              </w:rPr>
              <w:t>Plan 1</w:t>
            </w:r>
          </w:p>
        </w:tc>
        <w:tc>
          <w:tcPr>
            <w:tcW w:w="4960" w:type="dxa"/>
          </w:tcPr>
          <w:p w14:paraId="43FB80A5" w14:textId="77777777" w:rsidR="000D79CC" w:rsidRPr="00AA467C" w:rsidRDefault="000D79CC" w:rsidP="000D79CC">
            <w:pPr>
              <w:rPr>
                <w:rFonts w:ascii="Nexa Light" w:hAnsi="Nexa Light"/>
                <w:sz w:val="22"/>
                <w:szCs w:val="22"/>
              </w:rPr>
            </w:pPr>
            <w:r w:rsidRPr="00AA467C">
              <w:rPr>
                <w:rFonts w:ascii="Nexa Light" w:hAnsi="Nexa Light"/>
                <w:sz w:val="22"/>
                <w:szCs w:val="22"/>
              </w:rPr>
              <w:t xml:space="preserve">Hitta </w:t>
            </w:r>
            <w:r w:rsidRPr="00813878">
              <w:rPr>
                <w:rFonts w:ascii="Nexa Bold" w:hAnsi="Nexa Bold"/>
                <w:sz w:val="22"/>
                <w:szCs w:val="22"/>
              </w:rPr>
              <w:t>Piruetten</w:t>
            </w:r>
          </w:p>
          <w:p w14:paraId="16D4B146" w14:textId="77777777" w:rsidR="000D79CC" w:rsidRPr="00AA467C" w:rsidRDefault="000D79CC" w:rsidP="000D79CC">
            <w:pPr>
              <w:rPr>
                <w:rFonts w:ascii="Nexa Light" w:hAnsi="Nexa Light"/>
                <w:sz w:val="22"/>
                <w:szCs w:val="22"/>
              </w:rPr>
            </w:pPr>
            <w:r w:rsidRPr="00AA467C">
              <w:rPr>
                <w:rFonts w:ascii="Nexa Light" w:hAnsi="Nexa Light"/>
                <w:sz w:val="22"/>
                <w:szCs w:val="22"/>
              </w:rPr>
              <w:t xml:space="preserve">Testa hur det känns att snurra som en konståkare. </w:t>
            </w:r>
          </w:p>
          <w:p w14:paraId="78A191E8" w14:textId="77777777" w:rsidR="000D79CC" w:rsidRPr="00AA467C" w:rsidRDefault="000D79CC" w:rsidP="000D79CC">
            <w:pPr>
              <w:rPr>
                <w:rFonts w:ascii="Nexa Light" w:hAnsi="Nexa Light"/>
                <w:sz w:val="22"/>
                <w:szCs w:val="22"/>
              </w:rPr>
            </w:pPr>
          </w:p>
          <w:p w14:paraId="421D20EA" w14:textId="592C5EEB" w:rsidR="000D79CC" w:rsidRPr="00AA467C" w:rsidRDefault="000D79CC" w:rsidP="000D79CC">
            <w:pPr>
              <w:rPr>
                <w:rFonts w:ascii="Nexa Light" w:hAnsi="Nexa Light"/>
                <w:sz w:val="22"/>
                <w:szCs w:val="22"/>
              </w:rPr>
            </w:pPr>
            <w:r w:rsidRPr="00AA467C">
              <w:rPr>
                <w:rFonts w:ascii="Nexa Light" w:hAnsi="Nexa Light"/>
                <w:sz w:val="22"/>
                <w:szCs w:val="22"/>
              </w:rPr>
              <w:t>Dra dig in och ut från stolpen för att undersöka om det påverkar farten. Beskriv vad du kommer fram till.</w:t>
            </w:r>
          </w:p>
        </w:tc>
        <w:tc>
          <w:tcPr>
            <w:tcW w:w="7086" w:type="dxa"/>
          </w:tcPr>
          <w:p w14:paraId="72847723" w14:textId="77777777" w:rsidR="000D79CC" w:rsidRPr="00AA467C" w:rsidRDefault="000D79CC" w:rsidP="000D79CC">
            <w:pPr>
              <w:rPr>
                <w:rFonts w:ascii="Nexa Light" w:hAnsi="Nexa Light"/>
                <w:sz w:val="22"/>
                <w:szCs w:val="22"/>
              </w:rPr>
            </w:pPr>
            <w:r w:rsidRPr="00AA467C">
              <w:rPr>
                <w:rFonts w:ascii="Nexa Light" w:hAnsi="Nexa Light"/>
                <w:sz w:val="22"/>
                <w:szCs w:val="22"/>
              </w:rPr>
              <w:t>När någonting rör sig runt en bestämd punkt, till exempel snurrar runt en stolpe, kallas det för en centralrörelse. Farten minskar om armar eller ben sträcks ut och den ökar när man drar sig mot stolpen och massan koncentreras till rotationens centrum.</w:t>
            </w:r>
          </w:p>
        </w:tc>
      </w:tr>
      <w:tr w:rsidR="00C024CE" w14:paraId="26C939B9" w14:textId="77777777" w:rsidTr="00C024CE">
        <w:tc>
          <w:tcPr>
            <w:tcW w:w="434" w:type="dxa"/>
          </w:tcPr>
          <w:p w14:paraId="6DBC5329" w14:textId="77777777" w:rsidR="00C024CE" w:rsidRPr="00145607" w:rsidRDefault="00C024CE" w:rsidP="00AC367A">
            <w:pPr>
              <w:rPr>
                <w:rFonts w:ascii="Nexa Light" w:hAnsi="Nexa Light"/>
                <w:sz w:val="22"/>
                <w:szCs w:val="22"/>
              </w:rPr>
            </w:pPr>
            <w:r>
              <w:rPr>
                <w:rFonts w:ascii="Nexa Light" w:hAnsi="Nexa Light"/>
                <w:sz w:val="22"/>
                <w:szCs w:val="22"/>
              </w:rPr>
              <w:t>10</w:t>
            </w:r>
          </w:p>
        </w:tc>
        <w:tc>
          <w:tcPr>
            <w:tcW w:w="2541" w:type="dxa"/>
          </w:tcPr>
          <w:p w14:paraId="6CCF2B20" w14:textId="77777777" w:rsidR="00C024CE" w:rsidRPr="00AA5A51" w:rsidRDefault="00C024CE" w:rsidP="00AC367A">
            <w:pPr>
              <w:rPr>
                <w:rFonts w:ascii="Nexa Light" w:hAnsi="Nexa Light"/>
                <w:sz w:val="22"/>
                <w:szCs w:val="22"/>
              </w:rPr>
            </w:pPr>
            <w:r w:rsidRPr="00AA5A51">
              <w:rPr>
                <w:rFonts w:ascii="Nexa Light" w:hAnsi="Nexa Light"/>
                <w:sz w:val="22"/>
                <w:szCs w:val="22"/>
              </w:rPr>
              <w:t>Favoritexperiment</w:t>
            </w:r>
          </w:p>
        </w:tc>
        <w:tc>
          <w:tcPr>
            <w:tcW w:w="4960" w:type="dxa"/>
          </w:tcPr>
          <w:p w14:paraId="62B665BB" w14:textId="7AB9AE6C" w:rsidR="00C024CE" w:rsidRDefault="00C024CE" w:rsidP="00AC367A">
            <w:pPr>
              <w:rPr>
                <w:rFonts w:ascii="Nexa Light" w:hAnsi="Nexa Light"/>
                <w:sz w:val="22"/>
                <w:szCs w:val="22"/>
              </w:rPr>
            </w:pPr>
            <w:r w:rsidRPr="00AB2053">
              <w:rPr>
                <w:rFonts w:ascii="Nexa Light" w:hAnsi="Nexa Light"/>
                <w:sz w:val="22"/>
                <w:szCs w:val="22"/>
              </w:rPr>
              <w:t xml:space="preserve">Välj </w:t>
            </w:r>
            <w:r w:rsidRPr="00AB2053">
              <w:rPr>
                <w:rFonts w:ascii="Nexa Bold" w:hAnsi="Nexa Bold"/>
                <w:sz w:val="22"/>
                <w:szCs w:val="22"/>
              </w:rPr>
              <w:t>ditt favoritexperiment</w:t>
            </w:r>
            <w:r w:rsidRPr="00AB2053">
              <w:rPr>
                <w:rFonts w:ascii="Nexa Light" w:hAnsi="Nexa Light"/>
                <w:sz w:val="22"/>
                <w:szCs w:val="22"/>
              </w:rPr>
              <w:t xml:space="preserve"> som handlar om </w:t>
            </w:r>
            <w:r w:rsidR="00813878">
              <w:rPr>
                <w:rFonts w:ascii="Nexa Light" w:hAnsi="Nexa Light"/>
                <w:sz w:val="22"/>
                <w:szCs w:val="22"/>
              </w:rPr>
              <w:t>Kraft &amp; Rörelse</w:t>
            </w:r>
            <w:r w:rsidRPr="00AB2053">
              <w:rPr>
                <w:rFonts w:ascii="Nexa Light" w:hAnsi="Nexa Light"/>
                <w:sz w:val="22"/>
                <w:szCs w:val="22"/>
              </w:rPr>
              <w:t>.</w:t>
            </w:r>
          </w:p>
          <w:p w14:paraId="0A69A18F" w14:textId="77777777" w:rsidR="00C024CE" w:rsidRPr="00AB2053" w:rsidRDefault="00C024CE" w:rsidP="00AC367A">
            <w:pPr>
              <w:rPr>
                <w:rFonts w:ascii="Nexa Light" w:hAnsi="Nexa Light"/>
                <w:sz w:val="22"/>
                <w:szCs w:val="22"/>
              </w:rPr>
            </w:pPr>
          </w:p>
          <w:p w14:paraId="1167B0A3" w14:textId="77777777" w:rsidR="00C024CE" w:rsidRPr="00AB2053" w:rsidRDefault="00C024CE" w:rsidP="00AC367A">
            <w:pPr>
              <w:rPr>
                <w:rFonts w:ascii="Nexa Light" w:hAnsi="Nexa Light"/>
                <w:sz w:val="22"/>
                <w:szCs w:val="22"/>
              </w:rPr>
            </w:pPr>
            <w:r w:rsidRPr="00AB2053">
              <w:rPr>
                <w:rFonts w:ascii="Nexa Light" w:hAnsi="Nexa Light"/>
                <w:sz w:val="22"/>
                <w:szCs w:val="22"/>
              </w:rPr>
              <w:t xml:space="preserve">Vad heter experimentet? Hur ser experimentet ut? Vad ska man göra i </w:t>
            </w:r>
            <w:r w:rsidRPr="00AB2053">
              <w:rPr>
                <w:rFonts w:ascii="Nexa Light" w:hAnsi="Nexa Light"/>
                <w:sz w:val="22"/>
                <w:szCs w:val="22"/>
              </w:rPr>
              <w:lastRenderedPageBreak/>
              <w:t>experimentet? Vad kan man lära sig av experimentet?</w:t>
            </w:r>
          </w:p>
          <w:p w14:paraId="51F00DD8" w14:textId="77777777" w:rsidR="00C024CE" w:rsidRPr="00AA5A51" w:rsidRDefault="00C024CE" w:rsidP="00AC367A">
            <w:pPr>
              <w:rPr>
                <w:rFonts w:ascii="Nexa Light" w:hAnsi="Nexa Light"/>
                <w:sz w:val="22"/>
                <w:szCs w:val="22"/>
              </w:rPr>
            </w:pPr>
          </w:p>
        </w:tc>
        <w:tc>
          <w:tcPr>
            <w:tcW w:w="7086" w:type="dxa"/>
          </w:tcPr>
          <w:p w14:paraId="014FECE4" w14:textId="77777777" w:rsidR="00C024CE" w:rsidRDefault="00C024CE" w:rsidP="00AC367A">
            <w:pPr>
              <w:rPr>
                <w:rFonts w:ascii="Nexa Light" w:hAnsi="Nexa Light"/>
                <w:sz w:val="22"/>
                <w:szCs w:val="22"/>
              </w:rPr>
            </w:pPr>
            <w:r>
              <w:rPr>
                <w:rFonts w:ascii="Nexa Light" w:hAnsi="Nexa Light"/>
                <w:sz w:val="22"/>
                <w:szCs w:val="22"/>
              </w:rPr>
              <w:lastRenderedPageBreak/>
              <w:t>Här kan eleverna utforska utställningen utifrån eget intresse kopplat till ett tema. Kanske är det ett experiment som redan undersökts i och med dessa Tänk &amp; Testa kort eller så är det något av de övriga experimenten som finns i utställningen.</w:t>
            </w:r>
          </w:p>
          <w:p w14:paraId="723F9D00" w14:textId="77777777" w:rsidR="00C024CE" w:rsidRDefault="00C024CE" w:rsidP="00AC367A">
            <w:pPr>
              <w:rPr>
                <w:rFonts w:ascii="Nexa Light" w:hAnsi="Nexa Light"/>
                <w:sz w:val="22"/>
                <w:szCs w:val="22"/>
              </w:rPr>
            </w:pPr>
          </w:p>
          <w:p w14:paraId="0D76EF5B" w14:textId="77777777" w:rsidR="00C024CE" w:rsidRPr="00145607" w:rsidRDefault="00C024CE" w:rsidP="00AC367A">
            <w:pPr>
              <w:rPr>
                <w:rFonts w:ascii="Nexa Light" w:hAnsi="Nexa Light"/>
                <w:sz w:val="22"/>
                <w:szCs w:val="22"/>
              </w:rPr>
            </w:pPr>
            <w:r>
              <w:rPr>
                <w:rFonts w:ascii="Nexa Light" w:hAnsi="Nexa Light"/>
                <w:sz w:val="22"/>
                <w:szCs w:val="22"/>
              </w:rPr>
              <w:lastRenderedPageBreak/>
              <w:t>Här får eleven öva sig på att läsa av en miljö och ett experiment Kunna beskriva och sätta ord på hur man tar sig an experimentet. Eleven får även reflektera över vad man kan lära sig av experimentet utifrån sin egen kunskap.</w:t>
            </w:r>
          </w:p>
        </w:tc>
      </w:tr>
      <w:tr w:rsidR="00C024CE" w14:paraId="33FAC18B" w14:textId="77777777" w:rsidTr="00C024CE">
        <w:tc>
          <w:tcPr>
            <w:tcW w:w="434" w:type="dxa"/>
          </w:tcPr>
          <w:p w14:paraId="10B82283" w14:textId="77777777" w:rsidR="00C024CE" w:rsidRPr="00145607" w:rsidRDefault="00C024CE" w:rsidP="00AC367A">
            <w:pPr>
              <w:rPr>
                <w:rFonts w:ascii="Nexa Light" w:hAnsi="Nexa Light"/>
                <w:sz w:val="22"/>
                <w:szCs w:val="22"/>
              </w:rPr>
            </w:pPr>
          </w:p>
        </w:tc>
        <w:tc>
          <w:tcPr>
            <w:tcW w:w="2541" w:type="dxa"/>
          </w:tcPr>
          <w:p w14:paraId="0310A6D4" w14:textId="77777777" w:rsidR="00C024CE" w:rsidRDefault="00C024CE" w:rsidP="00AC367A">
            <w:r>
              <w:rPr>
                <w:rFonts w:ascii="Nexa Light" w:hAnsi="Nexa Light"/>
                <w:sz w:val="22"/>
                <w:szCs w:val="22"/>
              </w:rPr>
              <w:t>Egen fråga/ undersökning</w:t>
            </w:r>
          </w:p>
        </w:tc>
        <w:tc>
          <w:tcPr>
            <w:tcW w:w="4960" w:type="dxa"/>
          </w:tcPr>
          <w:p w14:paraId="30DCBF13" w14:textId="77777777" w:rsidR="00C024CE" w:rsidRPr="00145607" w:rsidRDefault="00C024CE" w:rsidP="00AC367A">
            <w:pPr>
              <w:rPr>
                <w:rFonts w:ascii="Nexa Light" w:hAnsi="Nexa Light"/>
                <w:sz w:val="22"/>
                <w:szCs w:val="22"/>
              </w:rPr>
            </w:pPr>
            <w:r>
              <w:rPr>
                <w:rFonts w:ascii="Nexa Light" w:hAnsi="Nexa Light"/>
                <w:sz w:val="22"/>
                <w:szCs w:val="22"/>
              </w:rPr>
              <w:t xml:space="preserve">Eleverna formulerar sin </w:t>
            </w:r>
            <w:r w:rsidRPr="009E0A86">
              <w:rPr>
                <w:rFonts w:ascii="Nexa Bold" w:hAnsi="Nexa Bold"/>
                <w:sz w:val="22"/>
                <w:szCs w:val="22"/>
              </w:rPr>
              <w:t>egen undersökningsbara fråga</w:t>
            </w:r>
            <w:r>
              <w:rPr>
                <w:rFonts w:ascii="Nexa Light" w:hAnsi="Nexa Light"/>
                <w:sz w:val="22"/>
                <w:szCs w:val="22"/>
              </w:rPr>
              <w:t xml:space="preserve"> och genomför undersökningen.</w:t>
            </w:r>
          </w:p>
        </w:tc>
        <w:tc>
          <w:tcPr>
            <w:tcW w:w="7086" w:type="dxa"/>
          </w:tcPr>
          <w:p w14:paraId="1F9B0E41" w14:textId="77777777" w:rsidR="00C024CE" w:rsidRPr="00125CCD" w:rsidRDefault="00C024CE" w:rsidP="00AC367A">
            <w:pPr>
              <w:rPr>
                <w:rFonts w:ascii="Nexa Light" w:hAnsi="Nexa Light"/>
                <w:sz w:val="22"/>
                <w:szCs w:val="22"/>
              </w:rPr>
            </w:pPr>
            <w:r>
              <w:rPr>
                <w:rFonts w:ascii="Nexa Light" w:hAnsi="Nexa Light"/>
                <w:sz w:val="22"/>
                <w:szCs w:val="22"/>
              </w:rPr>
              <w:t xml:space="preserve">Här kan </w:t>
            </w:r>
            <w:r w:rsidRPr="00125CCD">
              <w:rPr>
                <w:rFonts w:ascii="Nexa Light" w:hAnsi="Nexa Light"/>
                <w:sz w:val="22"/>
                <w:szCs w:val="22"/>
              </w:rPr>
              <w:t>e</w:t>
            </w:r>
            <w:r>
              <w:rPr>
                <w:rFonts w:ascii="Nexa Light" w:hAnsi="Nexa Light"/>
                <w:sz w:val="22"/>
                <w:szCs w:val="22"/>
              </w:rPr>
              <w:t xml:space="preserve">leverna ges </w:t>
            </w:r>
            <w:r w:rsidRPr="00125CCD">
              <w:rPr>
                <w:rFonts w:ascii="Nexa Light" w:hAnsi="Nexa Light"/>
                <w:sz w:val="22"/>
                <w:szCs w:val="22"/>
              </w:rPr>
              <w:t>möjlighet att själva vara delaktiga i att formulera frågeställningar samt planera, utföra och värdera</w:t>
            </w:r>
          </w:p>
          <w:p w14:paraId="1A7E8FA2" w14:textId="77777777" w:rsidR="00C024CE" w:rsidRDefault="00C024CE" w:rsidP="00AC367A">
            <w:pPr>
              <w:rPr>
                <w:rFonts w:ascii="Nexa Light" w:hAnsi="Nexa Light"/>
                <w:sz w:val="22"/>
                <w:szCs w:val="22"/>
              </w:rPr>
            </w:pPr>
            <w:r w:rsidRPr="00125CCD">
              <w:rPr>
                <w:rFonts w:ascii="Nexa Light" w:hAnsi="Nexa Light"/>
                <w:sz w:val="22"/>
                <w:szCs w:val="22"/>
              </w:rPr>
              <w:t>undersökningarna.</w:t>
            </w:r>
            <w:r>
              <w:rPr>
                <w:rFonts w:ascii="Nexa Light" w:hAnsi="Nexa Light"/>
                <w:sz w:val="22"/>
                <w:szCs w:val="22"/>
              </w:rPr>
              <w:t xml:space="preserve"> Är det en observationsstudie eller en experimentstudie? Hur lägger eleven upp sitt systematiska undersökande? Vad blir resultatet? Hur ska det dokumenteras?</w:t>
            </w:r>
          </w:p>
          <w:p w14:paraId="0459004A" w14:textId="77777777" w:rsidR="00C024CE" w:rsidRDefault="00C024CE" w:rsidP="00AC367A">
            <w:pPr>
              <w:rPr>
                <w:rFonts w:ascii="Nexa Light" w:hAnsi="Nexa Light"/>
                <w:sz w:val="22"/>
                <w:szCs w:val="22"/>
              </w:rPr>
            </w:pPr>
          </w:p>
          <w:p w14:paraId="656CC077" w14:textId="77777777" w:rsidR="00C024CE" w:rsidRDefault="00C024CE" w:rsidP="00AC367A">
            <w:pPr>
              <w:rPr>
                <w:rFonts w:ascii="Nexa Light" w:hAnsi="Nexa Light"/>
                <w:sz w:val="22"/>
                <w:szCs w:val="22"/>
              </w:rPr>
            </w:pPr>
            <w:r>
              <w:rPr>
                <w:rFonts w:ascii="Nexa Light" w:hAnsi="Nexa Light"/>
                <w:sz w:val="22"/>
                <w:szCs w:val="22"/>
              </w:rPr>
              <w:t>Detta kan genomföras antingen på något av de föreslagna experimenten i detta Tänk &amp; Testa eller på ett eget valt experiment kopplat till temat.</w:t>
            </w:r>
          </w:p>
          <w:p w14:paraId="18208E2B" w14:textId="77777777" w:rsidR="00C024CE" w:rsidRPr="00145607" w:rsidRDefault="00C024CE" w:rsidP="00AC367A">
            <w:pPr>
              <w:rPr>
                <w:rFonts w:ascii="Nexa Light" w:hAnsi="Nexa Light"/>
                <w:sz w:val="22"/>
                <w:szCs w:val="22"/>
              </w:rPr>
            </w:pPr>
          </w:p>
        </w:tc>
      </w:tr>
    </w:tbl>
    <w:p w14:paraId="4A579355" w14:textId="67C3C1D6" w:rsidR="00442A8A" w:rsidRPr="00407428" w:rsidRDefault="00442A8A" w:rsidP="00C423FA"/>
    <w:sectPr w:rsidR="00442A8A" w:rsidRPr="00407428" w:rsidSect="00451850">
      <w:headerReference w:type="even" r:id="rId29"/>
      <w:headerReference w:type="default" r:id="rId30"/>
      <w:footerReference w:type="default" r:id="rId31"/>
      <w:headerReference w:type="first" r:id="rId32"/>
      <w:footerReference w:type="first" r:id="rId33"/>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E979" w14:textId="77777777" w:rsidR="00442A8A" w:rsidRDefault="00442A8A" w:rsidP="00C239F2">
      <w:r>
        <w:separator/>
      </w:r>
    </w:p>
  </w:endnote>
  <w:endnote w:type="continuationSeparator" w:id="0">
    <w:p w14:paraId="279F881B" w14:textId="77777777" w:rsidR="00442A8A" w:rsidRDefault="00442A8A"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789F" w14:textId="07CEF015" w:rsidR="003D4C20" w:rsidRDefault="00B827B6" w:rsidP="00B827B6">
    <w:pPr>
      <w:pStyle w:val="Sidfot"/>
      <w:jc w:val="right"/>
    </w:pPr>
    <w:r>
      <w:rPr>
        <w:noProof/>
      </w:rPr>
      <w:drawing>
        <wp:inline distT="0" distB="0" distL="0" distR="0" wp14:anchorId="28DD07FC" wp14:editId="4288046C">
          <wp:extent cx="873125" cy="341390"/>
          <wp:effectExtent l="0" t="0" r="3175"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7416" w14:textId="367165FE" w:rsidR="003D4C20" w:rsidRDefault="00B827B6" w:rsidP="00B827B6">
    <w:pPr>
      <w:pStyle w:val="Sidfot"/>
      <w:jc w:val="right"/>
    </w:pPr>
    <w:r>
      <w:rPr>
        <w:noProof/>
      </w:rPr>
      <w:drawing>
        <wp:inline distT="0" distB="0" distL="0" distR="0" wp14:anchorId="3762956B" wp14:editId="5C0B0309">
          <wp:extent cx="873125" cy="341390"/>
          <wp:effectExtent l="0" t="0" r="3175" b="1905"/>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DE7" w14:textId="77777777" w:rsidR="00442A8A" w:rsidRDefault="00442A8A" w:rsidP="00C239F2">
      <w:r>
        <w:separator/>
      </w:r>
    </w:p>
  </w:footnote>
  <w:footnote w:type="continuationSeparator" w:id="0">
    <w:p w14:paraId="53E48C55" w14:textId="77777777" w:rsidR="00442A8A" w:rsidRDefault="00442A8A"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41A4" w14:textId="4FE13008" w:rsidR="005455FC" w:rsidRDefault="005455FC">
    <w:pPr>
      <w:pStyle w:val="Sidhuvud"/>
    </w:pPr>
    <w:r>
      <w:rPr>
        <w:noProof/>
      </w:rPr>
      <mc:AlternateContent>
        <mc:Choice Requires="wps">
          <w:drawing>
            <wp:anchor distT="0" distB="0" distL="0" distR="0" simplePos="0" relativeHeight="251659264" behindDoc="0" locked="0" layoutInCell="1" allowOverlap="1" wp14:anchorId="0CFC7BC6" wp14:editId="0834C2FD">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CFC7BC6"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307" w14:textId="2264A349" w:rsidR="005455FC" w:rsidRDefault="005455FC">
    <w:pPr>
      <w:pStyle w:val="Sidhuvud"/>
    </w:pPr>
    <w:r>
      <w:rPr>
        <w:noProof/>
      </w:rPr>
      <mc:AlternateContent>
        <mc:Choice Requires="wps">
          <w:drawing>
            <wp:anchor distT="0" distB="0" distL="0" distR="0" simplePos="0" relativeHeight="251660288" behindDoc="0" locked="0" layoutInCell="1" allowOverlap="1" wp14:anchorId="09D8EF3B" wp14:editId="67050A15">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D8EF3B"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87C" w14:textId="2E45AA52" w:rsidR="005455FC" w:rsidRDefault="005455FC">
    <w:pPr>
      <w:pStyle w:val="Sidhuvud"/>
    </w:pPr>
    <w:r>
      <w:rPr>
        <w:noProof/>
      </w:rPr>
      <mc:AlternateContent>
        <mc:Choice Requires="wps">
          <w:drawing>
            <wp:anchor distT="0" distB="0" distL="0" distR="0" simplePos="0" relativeHeight="251658240" behindDoc="0" locked="0" layoutInCell="1" allowOverlap="1" wp14:anchorId="41A3C6AF" wp14:editId="07AA757E">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A3C6AF"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6A181D"/>
    <w:multiLevelType w:val="hybridMultilevel"/>
    <w:tmpl w:val="7146F3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9080E9F"/>
    <w:multiLevelType w:val="hybridMultilevel"/>
    <w:tmpl w:val="5956D5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7E06DF5"/>
    <w:multiLevelType w:val="hybridMultilevel"/>
    <w:tmpl w:val="640CB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3864861">
    <w:abstractNumId w:val="16"/>
  </w:num>
  <w:num w:numId="2" w16cid:durableId="279529538">
    <w:abstractNumId w:val="3"/>
  </w:num>
  <w:num w:numId="3" w16cid:durableId="678044545">
    <w:abstractNumId w:val="2"/>
  </w:num>
  <w:num w:numId="4" w16cid:durableId="1727026019">
    <w:abstractNumId w:val="1"/>
  </w:num>
  <w:num w:numId="5" w16cid:durableId="1293512167">
    <w:abstractNumId w:val="0"/>
  </w:num>
  <w:num w:numId="6" w16cid:durableId="2031837925">
    <w:abstractNumId w:val="8"/>
  </w:num>
  <w:num w:numId="7" w16cid:durableId="196436749">
    <w:abstractNumId w:val="7"/>
  </w:num>
  <w:num w:numId="8" w16cid:durableId="1281454315">
    <w:abstractNumId w:val="6"/>
  </w:num>
  <w:num w:numId="9" w16cid:durableId="1432436253">
    <w:abstractNumId w:val="5"/>
  </w:num>
  <w:num w:numId="10" w16cid:durableId="991448159">
    <w:abstractNumId w:val="4"/>
  </w:num>
  <w:num w:numId="11" w16cid:durableId="1209729365">
    <w:abstractNumId w:val="10"/>
  </w:num>
  <w:num w:numId="12" w16cid:durableId="1786852773">
    <w:abstractNumId w:val="8"/>
  </w:num>
  <w:num w:numId="13" w16cid:durableId="340812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035411">
    <w:abstractNumId w:val="11"/>
  </w:num>
  <w:num w:numId="15" w16cid:durableId="144667364">
    <w:abstractNumId w:val="9"/>
  </w:num>
  <w:num w:numId="16" w16cid:durableId="2015449041">
    <w:abstractNumId w:val="12"/>
  </w:num>
  <w:num w:numId="17" w16cid:durableId="267931643">
    <w:abstractNumId w:val="15"/>
  </w:num>
  <w:num w:numId="18" w16cid:durableId="193620522">
    <w:abstractNumId w:val="13"/>
  </w:num>
  <w:num w:numId="19" w16cid:durableId="1664430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8A"/>
    <w:rsid w:val="000033F9"/>
    <w:rsid w:val="00023CF5"/>
    <w:rsid w:val="000304A9"/>
    <w:rsid w:val="00035827"/>
    <w:rsid w:val="0004089F"/>
    <w:rsid w:val="000428AA"/>
    <w:rsid w:val="000545F0"/>
    <w:rsid w:val="000674F1"/>
    <w:rsid w:val="00081E07"/>
    <w:rsid w:val="00083807"/>
    <w:rsid w:val="000879D1"/>
    <w:rsid w:val="000927CE"/>
    <w:rsid w:val="000A259F"/>
    <w:rsid w:val="000C60F9"/>
    <w:rsid w:val="000C7AC0"/>
    <w:rsid w:val="000D29F7"/>
    <w:rsid w:val="000D4286"/>
    <w:rsid w:val="000D4677"/>
    <w:rsid w:val="000D787A"/>
    <w:rsid w:val="000D79CC"/>
    <w:rsid w:val="000E7BDC"/>
    <w:rsid w:val="000F23A5"/>
    <w:rsid w:val="0010206C"/>
    <w:rsid w:val="00104807"/>
    <w:rsid w:val="00106E6E"/>
    <w:rsid w:val="0011207E"/>
    <w:rsid w:val="00136C6B"/>
    <w:rsid w:val="00142663"/>
    <w:rsid w:val="00157406"/>
    <w:rsid w:val="0018203A"/>
    <w:rsid w:val="0019680D"/>
    <w:rsid w:val="001A7D3F"/>
    <w:rsid w:val="001B2002"/>
    <w:rsid w:val="001B4BB9"/>
    <w:rsid w:val="001B791C"/>
    <w:rsid w:val="001E5512"/>
    <w:rsid w:val="001F428C"/>
    <w:rsid w:val="00201921"/>
    <w:rsid w:val="00211B7C"/>
    <w:rsid w:val="00220B93"/>
    <w:rsid w:val="002326DE"/>
    <w:rsid w:val="0023309C"/>
    <w:rsid w:val="002346A2"/>
    <w:rsid w:val="00235637"/>
    <w:rsid w:val="002357C9"/>
    <w:rsid w:val="00237D8B"/>
    <w:rsid w:val="0024070C"/>
    <w:rsid w:val="002466C8"/>
    <w:rsid w:val="002611BD"/>
    <w:rsid w:val="002811E4"/>
    <w:rsid w:val="00297591"/>
    <w:rsid w:val="002A223C"/>
    <w:rsid w:val="002E250C"/>
    <w:rsid w:val="002E5A0F"/>
    <w:rsid w:val="002F7366"/>
    <w:rsid w:val="002F7FE6"/>
    <w:rsid w:val="00303565"/>
    <w:rsid w:val="00324BC6"/>
    <w:rsid w:val="0035044E"/>
    <w:rsid w:val="00352240"/>
    <w:rsid w:val="003539D3"/>
    <w:rsid w:val="0036067A"/>
    <w:rsid w:val="0039555C"/>
    <w:rsid w:val="003977E2"/>
    <w:rsid w:val="003A0FEC"/>
    <w:rsid w:val="003C5347"/>
    <w:rsid w:val="003D1AD5"/>
    <w:rsid w:val="003D4C20"/>
    <w:rsid w:val="003F0BD7"/>
    <w:rsid w:val="00407428"/>
    <w:rsid w:val="00411FB3"/>
    <w:rsid w:val="00423862"/>
    <w:rsid w:val="004333A3"/>
    <w:rsid w:val="00442A8A"/>
    <w:rsid w:val="004457CA"/>
    <w:rsid w:val="00451850"/>
    <w:rsid w:val="004539FA"/>
    <w:rsid w:val="004579C9"/>
    <w:rsid w:val="00463F60"/>
    <w:rsid w:val="00466ABB"/>
    <w:rsid w:val="00472FE4"/>
    <w:rsid w:val="00476DDD"/>
    <w:rsid w:val="00481060"/>
    <w:rsid w:val="00483F66"/>
    <w:rsid w:val="00485830"/>
    <w:rsid w:val="004E08FC"/>
    <w:rsid w:val="004E0B05"/>
    <w:rsid w:val="004E4FEB"/>
    <w:rsid w:val="004F1C10"/>
    <w:rsid w:val="004F2653"/>
    <w:rsid w:val="004F6E9F"/>
    <w:rsid w:val="00502996"/>
    <w:rsid w:val="00531996"/>
    <w:rsid w:val="00531C9F"/>
    <w:rsid w:val="005377E7"/>
    <w:rsid w:val="005455FC"/>
    <w:rsid w:val="005537A8"/>
    <w:rsid w:val="005668DB"/>
    <w:rsid w:val="00575871"/>
    <w:rsid w:val="00577113"/>
    <w:rsid w:val="00582C42"/>
    <w:rsid w:val="00585A95"/>
    <w:rsid w:val="00586919"/>
    <w:rsid w:val="00594D98"/>
    <w:rsid w:val="005A403A"/>
    <w:rsid w:val="005A6F62"/>
    <w:rsid w:val="005B29E1"/>
    <w:rsid w:val="005B317E"/>
    <w:rsid w:val="005C4A0C"/>
    <w:rsid w:val="005C6423"/>
    <w:rsid w:val="005D5371"/>
    <w:rsid w:val="005E0CDB"/>
    <w:rsid w:val="005F29FB"/>
    <w:rsid w:val="00606B0F"/>
    <w:rsid w:val="006137D6"/>
    <w:rsid w:val="00636456"/>
    <w:rsid w:val="00643AEE"/>
    <w:rsid w:val="006622EB"/>
    <w:rsid w:val="00672474"/>
    <w:rsid w:val="0069049B"/>
    <w:rsid w:val="00690A7A"/>
    <w:rsid w:val="00693ED8"/>
    <w:rsid w:val="00697C2E"/>
    <w:rsid w:val="006A60A8"/>
    <w:rsid w:val="006B3AC6"/>
    <w:rsid w:val="006C0636"/>
    <w:rsid w:val="006C1541"/>
    <w:rsid w:val="006C4DA1"/>
    <w:rsid w:val="006E43A5"/>
    <w:rsid w:val="006E6496"/>
    <w:rsid w:val="006F2C49"/>
    <w:rsid w:val="00717796"/>
    <w:rsid w:val="00737193"/>
    <w:rsid w:val="0074066E"/>
    <w:rsid w:val="00766BEC"/>
    <w:rsid w:val="00772B6E"/>
    <w:rsid w:val="007829D2"/>
    <w:rsid w:val="00783074"/>
    <w:rsid w:val="00784A22"/>
    <w:rsid w:val="0078522D"/>
    <w:rsid w:val="007A0B53"/>
    <w:rsid w:val="007B634A"/>
    <w:rsid w:val="007C5139"/>
    <w:rsid w:val="007C6182"/>
    <w:rsid w:val="007E16FA"/>
    <w:rsid w:val="00801BBF"/>
    <w:rsid w:val="00813878"/>
    <w:rsid w:val="00816FA9"/>
    <w:rsid w:val="008215CB"/>
    <w:rsid w:val="00822A22"/>
    <w:rsid w:val="00826C8A"/>
    <w:rsid w:val="00834506"/>
    <w:rsid w:val="00834E7E"/>
    <w:rsid w:val="008574B7"/>
    <w:rsid w:val="00870403"/>
    <w:rsid w:val="00875CBE"/>
    <w:rsid w:val="008A525C"/>
    <w:rsid w:val="008C0D2A"/>
    <w:rsid w:val="008C5285"/>
    <w:rsid w:val="008D4F31"/>
    <w:rsid w:val="00910C25"/>
    <w:rsid w:val="0091229C"/>
    <w:rsid w:val="00924075"/>
    <w:rsid w:val="009255D9"/>
    <w:rsid w:val="00934D21"/>
    <w:rsid w:val="00947BCD"/>
    <w:rsid w:val="00972D16"/>
    <w:rsid w:val="00973775"/>
    <w:rsid w:val="00976057"/>
    <w:rsid w:val="009825F0"/>
    <w:rsid w:val="0099293C"/>
    <w:rsid w:val="009956FF"/>
    <w:rsid w:val="009A564B"/>
    <w:rsid w:val="009B2791"/>
    <w:rsid w:val="009B5D8D"/>
    <w:rsid w:val="009D509B"/>
    <w:rsid w:val="009E6EF9"/>
    <w:rsid w:val="009E7B9D"/>
    <w:rsid w:val="009E7F82"/>
    <w:rsid w:val="00A030C6"/>
    <w:rsid w:val="00A076D6"/>
    <w:rsid w:val="00A16575"/>
    <w:rsid w:val="00A17B37"/>
    <w:rsid w:val="00A2125B"/>
    <w:rsid w:val="00A23320"/>
    <w:rsid w:val="00A23A08"/>
    <w:rsid w:val="00A249DF"/>
    <w:rsid w:val="00A273A8"/>
    <w:rsid w:val="00A51CEF"/>
    <w:rsid w:val="00A6449E"/>
    <w:rsid w:val="00A80C68"/>
    <w:rsid w:val="00A87B49"/>
    <w:rsid w:val="00A93825"/>
    <w:rsid w:val="00A96DA2"/>
    <w:rsid w:val="00AA3A34"/>
    <w:rsid w:val="00AA467C"/>
    <w:rsid w:val="00AA5C9A"/>
    <w:rsid w:val="00AB167A"/>
    <w:rsid w:val="00AB24CA"/>
    <w:rsid w:val="00AB57E2"/>
    <w:rsid w:val="00AC6391"/>
    <w:rsid w:val="00AD354E"/>
    <w:rsid w:val="00AD5832"/>
    <w:rsid w:val="00AE6256"/>
    <w:rsid w:val="00AF5B57"/>
    <w:rsid w:val="00AF6CA2"/>
    <w:rsid w:val="00B1580D"/>
    <w:rsid w:val="00B30455"/>
    <w:rsid w:val="00B32309"/>
    <w:rsid w:val="00B4285A"/>
    <w:rsid w:val="00B6416A"/>
    <w:rsid w:val="00B71B19"/>
    <w:rsid w:val="00B827B6"/>
    <w:rsid w:val="00BB48AC"/>
    <w:rsid w:val="00BB7B8B"/>
    <w:rsid w:val="00BE0327"/>
    <w:rsid w:val="00BE3F3D"/>
    <w:rsid w:val="00BF2DAB"/>
    <w:rsid w:val="00C00A5A"/>
    <w:rsid w:val="00C024CE"/>
    <w:rsid w:val="00C02681"/>
    <w:rsid w:val="00C079B5"/>
    <w:rsid w:val="00C13434"/>
    <w:rsid w:val="00C239F2"/>
    <w:rsid w:val="00C37E08"/>
    <w:rsid w:val="00C4216C"/>
    <w:rsid w:val="00C423FA"/>
    <w:rsid w:val="00C63DA4"/>
    <w:rsid w:val="00C96C57"/>
    <w:rsid w:val="00CC149C"/>
    <w:rsid w:val="00CC3124"/>
    <w:rsid w:val="00CC3657"/>
    <w:rsid w:val="00CE228D"/>
    <w:rsid w:val="00CE4E3C"/>
    <w:rsid w:val="00CE774E"/>
    <w:rsid w:val="00D02A34"/>
    <w:rsid w:val="00D070FF"/>
    <w:rsid w:val="00D2298A"/>
    <w:rsid w:val="00D4779E"/>
    <w:rsid w:val="00DC7D76"/>
    <w:rsid w:val="00DD4697"/>
    <w:rsid w:val="00DE0721"/>
    <w:rsid w:val="00DF0444"/>
    <w:rsid w:val="00DF19B1"/>
    <w:rsid w:val="00DF42CC"/>
    <w:rsid w:val="00E05BFC"/>
    <w:rsid w:val="00E17D72"/>
    <w:rsid w:val="00E33025"/>
    <w:rsid w:val="00E47380"/>
    <w:rsid w:val="00E50040"/>
    <w:rsid w:val="00E66CA0"/>
    <w:rsid w:val="00E739A5"/>
    <w:rsid w:val="00EB1E30"/>
    <w:rsid w:val="00EB60E6"/>
    <w:rsid w:val="00EC5EB1"/>
    <w:rsid w:val="00ED6C6F"/>
    <w:rsid w:val="00EF58B6"/>
    <w:rsid w:val="00F02074"/>
    <w:rsid w:val="00F029D4"/>
    <w:rsid w:val="00F4778E"/>
    <w:rsid w:val="00F5205D"/>
    <w:rsid w:val="00F61558"/>
    <w:rsid w:val="00F61F0E"/>
    <w:rsid w:val="00F6408C"/>
    <w:rsid w:val="00FA6AED"/>
    <w:rsid w:val="00FA7190"/>
    <w:rsid w:val="00FC6F9F"/>
    <w:rsid w:val="00FF4DF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9D2F"/>
  <w15:chartTrackingRefBased/>
  <w15:docId w15:val="{F719E863-4FA7-4852-8D27-DCA3270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69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55986463">
      <w:bodyDiv w:val="1"/>
      <w:marLeft w:val="0"/>
      <w:marRight w:val="0"/>
      <w:marTop w:val="0"/>
      <w:marBottom w:val="0"/>
      <w:divBdr>
        <w:top w:val="none" w:sz="0" w:space="0" w:color="auto"/>
        <w:left w:val="none" w:sz="0" w:space="0" w:color="auto"/>
        <w:bottom w:val="none" w:sz="0" w:space="0" w:color="auto"/>
        <w:right w:val="none" w:sz="0" w:space="0" w:color="auto"/>
      </w:divBdr>
    </w:div>
    <w:div w:id="39744243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220551326">
      <w:bodyDiv w:val="1"/>
      <w:marLeft w:val="0"/>
      <w:marRight w:val="0"/>
      <w:marTop w:val="0"/>
      <w:marBottom w:val="0"/>
      <w:divBdr>
        <w:top w:val="none" w:sz="0" w:space="0" w:color="auto"/>
        <w:left w:val="none" w:sz="0" w:space="0" w:color="auto"/>
        <w:bottom w:val="none" w:sz="0" w:space="0" w:color="auto"/>
        <w:right w:val="none" w:sz="0" w:space="0" w:color="auto"/>
      </w:divBdr>
    </w:div>
    <w:div w:id="1286616966">
      <w:bodyDiv w:val="1"/>
      <w:marLeft w:val="0"/>
      <w:marRight w:val="0"/>
      <w:marTop w:val="0"/>
      <w:marBottom w:val="0"/>
      <w:divBdr>
        <w:top w:val="none" w:sz="0" w:space="0" w:color="auto"/>
        <w:left w:val="none" w:sz="0" w:space="0" w:color="auto"/>
        <w:bottom w:val="none" w:sz="0" w:space="0" w:color="auto"/>
        <w:right w:val="none" w:sz="0" w:space="0" w:color="auto"/>
      </w:divBdr>
    </w:div>
    <w:div w:id="1952400483">
      <w:bodyDiv w:val="1"/>
      <w:marLeft w:val="0"/>
      <w:marRight w:val="0"/>
      <w:marTop w:val="0"/>
      <w:marBottom w:val="0"/>
      <w:divBdr>
        <w:top w:val="none" w:sz="0" w:space="0" w:color="auto"/>
        <w:left w:val="none" w:sz="0" w:space="0" w:color="auto"/>
        <w:bottom w:val="none" w:sz="0" w:space="0" w:color="auto"/>
        <w:right w:val="none" w:sz="0" w:space="0" w:color="auto"/>
      </w:divBdr>
    </w:div>
    <w:div w:id="1983657794">
      <w:bodyDiv w:val="1"/>
      <w:marLeft w:val="0"/>
      <w:marRight w:val="0"/>
      <w:marTop w:val="0"/>
      <w:marBottom w:val="0"/>
      <w:divBdr>
        <w:top w:val="none" w:sz="0" w:space="0" w:color="auto"/>
        <w:left w:val="none" w:sz="0" w:space="0" w:color="auto"/>
        <w:bottom w:val="none" w:sz="0" w:space="0" w:color="auto"/>
        <w:right w:val="none" w:sz="0" w:space="0" w:color="auto"/>
      </w:divBdr>
    </w:div>
    <w:div w:id="1991593887">
      <w:bodyDiv w:val="1"/>
      <w:marLeft w:val="0"/>
      <w:marRight w:val="0"/>
      <w:marTop w:val="0"/>
      <w:marBottom w:val="0"/>
      <w:divBdr>
        <w:top w:val="none" w:sz="0" w:space="0" w:color="auto"/>
        <w:left w:val="none" w:sz="0" w:space="0" w:color="auto"/>
        <w:bottom w:val="none" w:sz="0" w:space="0" w:color="auto"/>
        <w:right w:val="none" w:sz="0" w:space="0" w:color="auto"/>
      </w:divBdr>
    </w:div>
    <w:div w:id="20637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omtit.se/upplev/experiment/balansskivan" TargetMode="External"/><Relationship Id="rId18" Type="http://schemas.openxmlformats.org/officeDocument/2006/relationships/hyperlink" Target="https://www.tomtit.se/upplev/experiment/block-och-talja" TargetMode="External"/><Relationship Id="rId26" Type="http://schemas.openxmlformats.org/officeDocument/2006/relationships/hyperlink" Target="https://www.tomtit.se/upplev/experiment/kulhoppet" TargetMode="External"/><Relationship Id="rId3" Type="http://schemas.openxmlformats.org/officeDocument/2006/relationships/customXml" Target="../customXml/item3.xml"/><Relationship Id="rId21" Type="http://schemas.openxmlformats.org/officeDocument/2006/relationships/hyperlink" Target="https://www.tomtit.se/upplev/experiment/tvaarmad-havstan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omtit.se/upplev/experiment/accelerationsbanan" TargetMode="External"/><Relationship Id="rId17" Type="http://schemas.openxmlformats.org/officeDocument/2006/relationships/hyperlink" Target="https://www.tomtit.se/upplev/experiment/skruven" TargetMode="External"/><Relationship Id="rId25" Type="http://schemas.openxmlformats.org/officeDocument/2006/relationships/hyperlink" Target="https://www.tomtit.se/upplev/experiment/kuggdrif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omtit.se/upplev/experiment/hjulet" TargetMode="External"/><Relationship Id="rId20" Type="http://schemas.openxmlformats.org/officeDocument/2006/relationships/hyperlink" Target="https://www.tomtit.se/upplev/experiment/enarmad-havsta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omtit.se/upplev/experiment/boja-balk"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tomtit.se/upplev/experiment/lutande-planet" TargetMode="External"/><Relationship Id="rId23" Type="http://schemas.openxmlformats.org/officeDocument/2006/relationships/hyperlink" Target="https://www.tomtit.se/upplev/experiment/boja-balk" TargetMode="External"/><Relationship Id="rId28" Type="http://schemas.openxmlformats.org/officeDocument/2006/relationships/hyperlink" Target="https://www.tomtit.se/upplev/experiment/piruetten" TargetMode="External"/><Relationship Id="rId10" Type="http://schemas.openxmlformats.org/officeDocument/2006/relationships/footnotes" Target="footnotes.xml"/><Relationship Id="rId19" Type="http://schemas.openxmlformats.org/officeDocument/2006/relationships/hyperlink" Target="https://www.tomtit.se/upplev/experiment/kil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brovalvet" TargetMode="External"/><Relationship Id="rId22" Type="http://schemas.openxmlformats.org/officeDocument/2006/relationships/hyperlink" Target="https://www.tomtit.se/upplev/experiment/kraftverket" TargetMode="External"/><Relationship Id="rId27" Type="http://schemas.openxmlformats.org/officeDocument/2006/relationships/hyperlink" Target="https://www.tomtit.se/upplev/experiment/luftsladen"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5.xml><?xml version="1.0" encoding="utf-8"?>
<ds:datastoreItem xmlns:ds="http://schemas.openxmlformats.org/officeDocument/2006/customXml" ds:itemID="{06277E38-9F6F-424C-968D-BE79755B4769}">
  <ds:schemaRefs>
    <ds:schemaRef ds:uri="http://schemas.microsoft.com/sharepoint/v3/contenttype/forms"/>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156</TotalTime>
  <Pages>6</Pages>
  <Words>1830</Words>
  <Characters>9703</Characters>
  <Application>Microsoft Office Word</Application>
  <DocSecurity>0</DocSecurity>
  <Lines>80</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23</cp:revision>
  <cp:lastPrinted>2019-02-18T10:06:00Z</cp:lastPrinted>
  <dcterms:created xsi:type="dcterms:W3CDTF">2022-06-29T11:04:00Z</dcterms:created>
  <dcterms:modified xsi:type="dcterms:W3CDTF">2022-08-25T10:56:00Z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